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24E" w:rsidRPr="0022524E" w:rsidRDefault="0022524E" w:rsidP="0022524E">
      <w:pPr>
        <w:pStyle w:val="Title"/>
        <w:rPr>
          <w:rFonts w:eastAsia="Times New Roman"/>
        </w:rPr>
      </w:pPr>
      <w:r w:rsidRPr="0022524E">
        <w:rPr>
          <w:rFonts w:eastAsia="Times New Roman"/>
        </w:rPr>
        <w:t>History of coffee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From Wikipedia, the free encyclopedia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57EEADD3" wp14:editId="7A8F5097">
            <wp:extent cx="2095500" cy="3343275"/>
            <wp:effectExtent l="0" t="0" r="0" b="9525"/>
            <wp:docPr id="33" name="Picture 33" descr="http://upload.wikimedia.org/wikipedia/commons/thumb/c/c1/John_Frederick_Lewis_004.jpg/220px-John_Frederick_Lewis_00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upload.wikimedia.org/wikipedia/commons/thumb/c/c1/John_Frederick_Lewis_004.jpg/220px-John_Frederick_Lewis_00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33432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A coffee bearer, from the Ottoman quarters in Cairo, Egypt, in the year 1857.</w:t>
      </w:r>
      <w:proofErr w:type="gramEnd"/>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history of coffee goes at least as far back as the 10th century, with a number of reports and legends surrounding its first use. The native (undomesticated) origin of coffee is thought to have been Ethiopia. The earliest substantiated evidence of either coffee drinking or knowledge of the coffee tree have been in the 15th century, in the Sufi monasteries of Yemen.</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By the 16th century, it had reached the rest of the Middle East, Persia, Turkey, Horn of Africa, and northern Africa. Coffee then spread to the Balkans, Italy and to the rest of Europe, to Indonesia and then to America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w:t>
      </w:r>
    </w:p>
    <w:p w:rsidR="0022524E" w:rsidRPr="0022524E" w:rsidRDefault="0022524E" w:rsidP="0022524E">
      <w:pPr>
        <w:pStyle w:val="Heading1"/>
        <w:rPr>
          <w:rFonts w:eastAsia="Times New Roman"/>
        </w:rPr>
      </w:pPr>
      <w:r w:rsidRPr="0022524E">
        <w:rPr>
          <w:rFonts w:eastAsia="Times New Roman"/>
        </w:rPr>
        <w:t>Origins</w:t>
      </w:r>
    </w:p>
    <w:p w:rsidR="0022524E" w:rsidRPr="0022524E" w:rsidRDefault="0022524E" w:rsidP="0022524E">
      <w:pPr>
        <w:pStyle w:val="Heading2"/>
        <w:rPr>
          <w:rFonts w:eastAsia="Times New Roman"/>
        </w:rPr>
      </w:pPr>
      <w:r w:rsidRPr="0022524E">
        <w:rPr>
          <w:rFonts w:eastAsia="Times New Roman"/>
        </w:rPr>
        <w:t>Etymology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"coffee" entered the English language in 1582 via the Dutch </w:t>
      </w:r>
      <w:proofErr w:type="spellStart"/>
      <w:r w:rsidRPr="0022524E">
        <w:rPr>
          <w:rFonts w:ascii="Times New Roman" w:eastAsia="Times New Roman" w:hAnsi="Times New Roman" w:cs="Times New Roman"/>
          <w:i/>
          <w:iCs/>
          <w:sz w:val="24"/>
          <w:szCs w:val="24"/>
        </w:rPr>
        <w:t>koffie</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w:t>
      </w:r>
      <w:r w:rsidRPr="0022524E">
        <w:rPr>
          <w:rFonts w:ascii="Times New Roman" w:eastAsia="Times New Roman" w:hAnsi="Times New Roman" w:cs="Times New Roman"/>
          <w:sz w:val="24"/>
          <w:szCs w:val="24"/>
        </w:rPr>
        <w:t xml:space="preserve"> borrowed from the Turkish </w:t>
      </w:r>
      <w:proofErr w:type="spellStart"/>
      <w:r w:rsidRPr="0022524E">
        <w:rPr>
          <w:rFonts w:ascii="Times New Roman" w:eastAsia="Times New Roman" w:hAnsi="Times New Roman" w:cs="Times New Roman"/>
          <w:i/>
          <w:iCs/>
          <w:sz w:val="24"/>
          <w:szCs w:val="24"/>
        </w:rPr>
        <w:t>kahve</w:t>
      </w:r>
      <w:proofErr w:type="spellEnd"/>
      <w:r w:rsidRPr="0022524E">
        <w:rPr>
          <w:rFonts w:ascii="Times New Roman" w:eastAsia="Times New Roman" w:hAnsi="Times New Roman" w:cs="Times New Roman"/>
          <w:sz w:val="24"/>
          <w:szCs w:val="24"/>
        </w:rPr>
        <w:t xml:space="preserve">, in turn borrowed from the Arabic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 </w:t>
      </w:r>
      <w:proofErr w:type="spellStart"/>
      <w:r w:rsidRPr="0022524E">
        <w:rPr>
          <w:rFonts w:ascii="Times New Roman" w:eastAsia="Times New Roman" w:hAnsi="Times New Roman" w:cs="Times New Roman"/>
          <w:sz w:val="24"/>
          <w:szCs w:val="24"/>
        </w:rPr>
        <w:t>قهوة</w:t>
      </w:r>
      <w:proofErr w:type="spellEnd"/>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originally referred to a type of wine, whose etymology is given by Arab lexicographers as deriving from the verb </w:t>
      </w:r>
      <w:proofErr w:type="spellStart"/>
      <w:r w:rsidRPr="0022524E">
        <w:rPr>
          <w:rFonts w:ascii="Times New Roman" w:eastAsia="Times New Roman" w:hAnsi="Times New Roman" w:cs="Times New Roman"/>
          <w:i/>
          <w:iCs/>
          <w:sz w:val="24"/>
          <w:szCs w:val="24"/>
        </w:rPr>
        <w:t>qahā</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قها</w:t>
      </w:r>
      <w:proofErr w:type="spellEnd"/>
      <w:r w:rsidRPr="0022524E">
        <w:rPr>
          <w:rFonts w:ascii="Times New Roman" w:eastAsia="Times New Roman" w:hAnsi="Times New Roman" w:cs="Times New Roman"/>
          <w:sz w:val="24"/>
          <w:szCs w:val="24"/>
        </w:rPr>
        <w:t>, "to lack hunger") in reference to the drink's reputation as an appetite suppressant.</w:t>
      </w:r>
      <w:r w:rsidRPr="0022524E">
        <w:rPr>
          <w:rFonts w:ascii="Times New Roman" w:eastAsia="Times New Roman" w:hAnsi="Times New Roman" w:cs="Times New Roman"/>
          <w:sz w:val="24"/>
          <w:szCs w:val="24"/>
          <w:vertAlign w:val="superscript"/>
        </w:rPr>
        <w:t>[4][5]</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sometimes alternatively traced to the Arabic </w:t>
      </w:r>
      <w:proofErr w:type="spellStart"/>
      <w:r w:rsidRPr="0022524E">
        <w:rPr>
          <w:rFonts w:ascii="Times New Roman" w:eastAsia="Times New Roman" w:hAnsi="Times New Roman" w:cs="Times New Roman"/>
          <w:i/>
          <w:iCs/>
          <w:sz w:val="24"/>
          <w:szCs w:val="24"/>
        </w:rPr>
        <w:t>quwwa</w:t>
      </w:r>
      <w:proofErr w:type="spellEnd"/>
      <w:r w:rsidRPr="0022524E">
        <w:rPr>
          <w:rFonts w:ascii="Times New Roman" w:eastAsia="Times New Roman" w:hAnsi="Times New Roman" w:cs="Times New Roman"/>
          <w:sz w:val="24"/>
          <w:szCs w:val="24"/>
        </w:rPr>
        <w:t xml:space="preserve"> ("power, energy"), or to </w:t>
      </w:r>
      <w:proofErr w:type="spellStart"/>
      <w:r w:rsidRPr="0022524E">
        <w:rPr>
          <w:rFonts w:ascii="Times New Roman" w:eastAsia="Times New Roman" w:hAnsi="Times New Roman" w:cs="Times New Roman"/>
          <w:sz w:val="24"/>
          <w:szCs w:val="24"/>
        </w:rPr>
        <w:t>Kaffa</w:t>
      </w:r>
      <w:proofErr w:type="spellEnd"/>
      <w:r w:rsidRPr="0022524E">
        <w:rPr>
          <w:rFonts w:ascii="Times New Roman" w:eastAsia="Times New Roman" w:hAnsi="Times New Roman" w:cs="Times New Roman"/>
          <w:sz w:val="24"/>
          <w:szCs w:val="24"/>
        </w:rPr>
        <w:t>, a medieval kingdom in Ethiopia whence the plant was exported to Arabia.</w:t>
      </w:r>
      <w:r w:rsidRPr="0022524E">
        <w:rPr>
          <w:rFonts w:ascii="Times New Roman" w:eastAsia="Times New Roman" w:hAnsi="Times New Roman" w:cs="Times New Roman"/>
          <w:sz w:val="24"/>
          <w:szCs w:val="24"/>
          <w:vertAlign w:val="superscript"/>
        </w:rPr>
        <w:t>[4]</w:t>
      </w:r>
      <w:r w:rsidRPr="0022524E">
        <w:rPr>
          <w:rFonts w:ascii="Times New Roman" w:eastAsia="Times New Roman" w:hAnsi="Times New Roman" w:cs="Times New Roman"/>
          <w:sz w:val="24"/>
          <w:szCs w:val="24"/>
        </w:rPr>
        <w:t xml:space="preserve"> These etymologies for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have all been disputed, however. </w:t>
      </w:r>
      <w:r w:rsidRPr="0022524E">
        <w:rPr>
          <w:rFonts w:ascii="Times New Roman" w:eastAsia="Times New Roman" w:hAnsi="Times New Roman" w:cs="Times New Roman"/>
          <w:sz w:val="24"/>
          <w:szCs w:val="24"/>
        </w:rPr>
        <w:lastRenderedPageBreak/>
        <w:t>The n</w:t>
      </w:r>
      <w:bookmarkStart w:id="0" w:name="_GoBack"/>
      <w:bookmarkEnd w:id="0"/>
      <w:r w:rsidRPr="0022524E">
        <w:rPr>
          <w:rFonts w:ascii="Times New Roman" w:eastAsia="Times New Roman" w:hAnsi="Times New Roman" w:cs="Times New Roman"/>
          <w:sz w:val="24"/>
          <w:szCs w:val="24"/>
        </w:rPr>
        <w:t xml:space="preserve">ame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not used for the berry or plant (the products of the region), which are known in Arabic as </w:t>
      </w:r>
      <w:proofErr w:type="spellStart"/>
      <w:r w:rsidRPr="0022524E">
        <w:rPr>
          <w:rFonts w:ascii="Times New Roman" w:eastAsia="Times New Roman" w:hAnsi="Times New Roman" w:cs="Times New Roman"/>
          <w:i/>
          <w:iCs/>
          <w:sz w:val="24"/>
          <w:szCs w:val="24"/>
        </w:rPr>
        <w:t>bunn</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Shoa</w:t>
      </w:r>
      <w:proofErr w:type="spellEnd"/>
      <w:r w:rsidRPr="0022524E">
        <w:rPr>
          <w:rFonts w:ascii="Times New Roman" w:eastAsia="Times New Roman" w:hAnsi="Times New Roman" w:cs="Times New Roman"/>
          <w:sz w:val="24"/>
          <w:szCs w:val="24"/>
        </w:rPr>
        <w:t xml:space="preserve"> as </w:t>
      </w:r>
      <w:proofErr w:type="spellStart"/>
      <w:r w:rsidRPr="0022524E">
        <w:rPr>
          <w:rFonts w:ascii="Times New Roman" w:eastAsia="Times New Roman" w:hAnsi="Times New Roman" w:cs="Times New Roman"/>
          <w:i/>
          <w:iCs/>
          <w:sz w:val="24"/>
          <w:szCs w:val="24"/>
        </w:rPr>
        <w:t>būn</w:t>
      </w:r>
      <w:proofErr w:type="spellEnd"/>
      <w:r w:rsidRPr="0022524E">
        <w:rPr>
          <w:rFonts w:ascii="Times New Roman" w:eastAsia="Times New Roman" w:hAnsi="Times New Roman" w:cs="Times New Roman"/>
          <w:sz w:val="24"/>
          <w:szCs w:val="24"/>
        </w:rPr>
        <w:t xml:space="preserve">. Semitic had a root </w:t>
      </w:r>
      <w:proofErr w:type="spellStart"/>
      <w:r w:rsidRPr="0022524E">
        <w:rPr>
          <w:rFonts w:ascii="Times New Roman" w:eastAsia="Times New Roman" w:hAnsi="Times New Roman" w:cs="Times New Roman"/>
          <w:i/>
          <w:iCs/>
          <w:sz w:val="24"/>
          <w:szCs w:val="24"/>
        </w:rPr>
        <w:t>qhh</w:t>
      </w:r>
      <w:proofErr w:type="spellEnd"/>
      <w:r w:rsidRPr="0022524E">
        <w:rPr>
          <w:rFonts w:ascii="Times New Roman" w:eastAsia="Times New Roman" w:hAnsi="Times New Roman" w:cs="Times New Roman"/>
          <w:sz w:val="24"/>
          <w:szCs w:val="24"/>
        </w:rPr>
        <w:t xml:space="preserve"> "dark color", which became a natural designation for the beverage. According to this analysis, the feminine form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(also meaning "dark in color, dull(</w:t>
      </w:r>
      <w:proofErr w:type="spellStart"/>
      <w:r w:rsidRPr="0022524E">
        <w:rPr>
          <w:rFonts w:ascii="Times New Roman" w:eastAsia="Times New Roman" w:hAnsi="Times New Roman" w:cs="Times New Roman"/>
          <w:sz w:val="24"/>
          <w:szCs w:val="24"/>
        </w:rPr>
        <w:t>ing</w:t>
      </w:r>
      <w:proofErr w:type="spellEnd"/>
      <w:r w:rsidRPr="0022524E">
        <w:rPr>
          <w:rFonts w:ascii="Times New Roman" w:eastAsia="Times New Roman" w:hAnsi="Times New Roman" w:cs="Times New Roman"/>
          <w:sz w:val="24"/>
          <w:szCs w:val="24"/>
        </w:rPr>
        <w:t xml:space="preserve">), dry, sour") was likely chosen to parallel the feminine </w:t>
      </w:r>
      <w:proofErr w:type="spellStart"/>
      <w:r w:rsidRPr="0022524E">
        <w:rPr>
          <w:rFonts w:ascii="Times New Roman" w:eastAsia="Times New Roman" w:hAnsi="Times New Roman" w:cs="Times New Roman"/>
          <w:i/>
          <w:iCs/>
          <w:sz w:val="24"/>
          <w:szCs w:val="24"/>
        </w:rPr>
        <w:t>khamr</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خمر</w:t>
      </w:r>
      <w:proofErr w:type="spellEnd"/>
      <w:r w:rsidRPr="0022524E">
        <w:rPr>
          <w:rFonts w:ascii="Times New Roman" w:eastAsia="Times New Roman" w:hAnsi="Times New Roman" w:cs="Times New Roman"/>
          <w:sz w:val="24"/>
          <w:szCs w:val="24"/>
        </w:rPr>
        <w:t>, "wine"), and originally meant "the dark one".</w:t>
      </w:r>
      <w:r w:rsidRPr="0022524E">
        <w:rPr>
          <w:rFonts w:ascii="Times New Roman" w:eastAsia="Times New Roman" w:hAnsi="Times New Roman" w:cs="Times New Roman"/>
          <w:sz w:val="24"/>
          <w:szCs w:val="24"/>
          <w:vertAlign w:val="superscript"/>
        </w:rPr>
        <w:t>[6]</w:t>
      </w:r>
    </w:p>
    <w:p w:rsidR="0022524E" w:rsidRPr="0022524E" w:rsidRDefault="0022524E" w:rsidP="0022524E">
      <w:pPr>
        <w:pStyle w:val="Heading2"/>
        <w:rPr>
          <w:rFonts w:eastAsia="Times New Roman"/>
        </w:rPr>
      </w:pPr>
      <w:bookmarkStart w:id="1" w:name="_Ref423159282"/>
      <w:r w:rsidRPr="0022524E">
        <w:rPr>
          <w:rFonts w:eastAsia="Times New Roman"/>
        </w:rPr>
        <w:t>First use</w:t>
      </w:r>
      <w:bookmarkEnd w:id="1"/>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Ethiopian ancestors of today's Oromo ethnic group were the first to have recognized the energizing effect of the native coffee plant.</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Studies of genetic diversity have been performed on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Pr="0022524E">
        <w:rPr>
          <w:rFonts w:ascii="Times New Roman" w:eastAsia="Times New Roman" w:hAnsi="Times New Roman" w:cs="Times New Roman"/>
          <w:sz w:val="24"/>
          <w:szCs w:val="24"/>
        </w:rPr>
        <w:t xml:space="preserve"> varieties, which were found to be of low diversity but with retention of some residual </w:t>
      </w:r>
      <w:proofErr w:type="spellStart"/>
      <w:r w:rsidRPr="0022524E">
        <w:rPr>
          <w:rFonts w:ascii="Times New Roman" w:eastAsia="Times New Roman" w:hAnsi="Times New Roman" w:cs="Times New Roman"/>
          <w:sz w:val="24"/>
          <w:szCs w:val="24"/>
        </w:rPr>
        <w:t>heterozygosity</w:t>
      </w:r>
      <w:proofErr w:type="spellEnd"/>
      <w:r w:rsidRPr="0022524E">
        <w:rPr>
          <w:rFonts w:ascii="Times New Roman" w:eastAsia="Times New Roman" w:hAnsi="Times New Roman" w:cs="Times New Roman"/>
          <w:sz w:val="24"/>
          <w:szCs w:val="24"/>
        </w:rPr>
        <w:t xml:space="preserve"> from ancestral materials, and closely related diploid species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canephora</w:t>
      </w:r>
      <w:proofErr w:type="spellEnd"/>
      <w:r w:rsidRPr="0022524E">
        <w:rPr>
          <w:rFonts w:ascii="Times New Roman" w:eastAsia="Times New Roman" w:hAnsi="Times New Roman" w:cs="Times New Roman"/>
          <w:sz w:val="24"/>
          <w:szCs w:val="24"/>
        </w:rPr>
        <w:t xml:space="preserve"> and </w:t>
      </w:r>
      <w:r w:rsidRPr="0022524E">
        <w:rPr>
          <w:rFonts w:ascii="Times New Roman" w:eastAsia="Times New Roman" w:hAnsi="Times New Roman" w:cs="Times New Roman"/>
          <w:i/>
          <w:iCs/>
          <w:sz w:val="24"/>
          <w:szCs w:val="24"/>
        </w:rPr>
        <w:t xml:space="preserve">C. </w:t>
      </w:r>
      <w:proofErr w:type="spellStart"/>
      <w:r w:rsidRPr="0022524E">
        <w:rPr>
          <w:rFonts w:ascii="Times New Roman" w:eastAsia="Times New Roman" w:hAnsi="Times New Roman" w:cs="Times New Roman"/>
          <w:i/>
          <w:iCs/>
          <w:sz w:val="24"/>
          <w:szCs w:val="24"/>
        </w:rPr>
        <w:t>liberica</w:t>
      </w:r>
      <w:proofErr w:type="spellEnd"/>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[7]</w:t>
      </w:r>
      <w:r w:rsidRPr="0022524E">
        <w:rPr>
          <w:rFonts w:ascii="Times New Roman" w:eastAsia="Times New Roman" w:hAnsi="Times New Roman" w:cs="Times New Roman"/>
          <w:sz w:val="24"/>
          <w:szCs w:val="24"/>
        </w:rPr>
        <w:t xml:space="preserve"> however, no direct evidence has ever been found indicating where in Africa coffee grew or who among the natives might have used it as a stimulant or known about it there earlier than the seventeenth century.</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The original domesticated coffee plant is said to have been from </w:t>
      </w:r>
      <w:proofErr w:type="spellStart"/>
      <w:r w:rsidRPr="0022524E">
        <w:rPr>
          <w:rFonts w:ascii="Times New Roman" w:eastAsia="Times New Roman" w:hAnsi="Times New Roman" w:cs="Times New Roman"/>
          <w:sz w:val="24"/>
          <w:szCs w:val="24"/>
        </w:rPr>
        <w:t>Harar</w:t>
      </w:r>
      <w:proofErr w:type="spellEnd"/>
      <w:r w:rsidRPr="0022524E">
        <w:rPr>
          <w:rFonts w:ascii="Times New Roman" w:eastAsia="Times New Roman" w:hAnsi="Times New Roman" w:cs="Times New Roman"/>
          <w:sz w:val="24"/>
          <w:szCs w:val="24"/>
        </w:rPr>
        <w:t>, and the native population is thought to be derived from Ethiopia with distinct nearby populations in Sudan and Kenya.</w:t>
      </w:r>
      <w:r w:rsidRPr="0022524E">
        <w:rPr>
          <w:rFonts w:ascii="Times New Roman" w:eastAsia="Times New Roman" w:hAnsi="Times New Roman" w:cs="Times New Roman"/>
          <w:sz w:val="24"/>
          <w:szCs w:val="24"/>
          <w:vertAlign w:val="superscript"/>
        </w:rPr>
        <w:t>[8][9]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mainly consumed in the Islamic world when it first originated and was directly related to religious practices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There are several legendary accounts of the origin of the drink itself. One account involves the Yemenite Sufi mystic </w:t>
      </w:r>
      <w:proofErr w:type="spellStart"/>
      <w:r w:rsidRPr="0022524E">
        <w:rPr>
          <w:rFonts w:ascii="Times New Roman" w:eastAsia="Times New Roman" w:hAnsi="Times New Roman" w:cs="Times New Roman"/>
          <w:sz w:val="24"/>
          <w:szCs w:val="24"/>
        </w:rPr>
        <w:t>Ghothul</w:t>
      </w:r>
      <w:proofErr w:type="spellEnd"/>
      <w:r w:rsidRPr="0022524E">
        <w:rPr>
          <w:rFonts w:ascii="Times New Roman" w:eastAsia="Times New Roman" w:hAnsi="Times New Roman" w:cs="Times New Roman"/>
          <w:sz w:val="24"/>
          <w:szCs w:val="24"/>
        </w:rPr>
        <w:t xml:space="preserve"> Akbar </w:t>
      </w:r>
      <w:proofErr w:type="spellStart"/>
      <w:r w:rsidRPr="0022524E">
        <w:rPr>
          <w:rFonts w:ascii="Times New Roman" w:eastAsia="Times New Roman" w:hAnsi="Times New Roman" w:cs="Times New Roman"/>
          <w:sz w:val="24"/>
          <w:szCs w:val="24"/>
        </w:rPr>
        <w:t>Nooruddin</w:t>
      </w:r>
      <w:proofErr w:type="spellEnd"/>
      <w:r w:rsidRPr="0022524E">
        <w:rPr>
          <w:rFonts w:ascii="Times New Roman" w:eastAsia="Times New Roman" w:hAnsi="Times New Roman" w:cs="Times New Roman"/>
          <w:sz w:val="24"/>
          <w:szCs w:val="24"/>
        </w:rPr>
        <w:t xml:space="preserve"> Abu al-</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Shadhili</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11]</w:t>
      </w:r>
      <w:r w:rsidRPr="0022524E">
        <w:rPr>
          <w:rFonts w:ascii="Times New Roman" w:eastAsia="Times New Roman" w:hAnsi="Times New Roman" w:cs="Times New Roman"/>
          <w:sz w:val="24"/>
          <w:szCs w:val="24"/>
        </w:rPr>
        <w:t xml:space="preserve"> When traveling in Ethiopia, the legend goes, he observed birds of unusual vitality, and, upon trying the berries that the birds had been eating, experienced the same vitality.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Other accounts attribute the discovery of coffee to Sheik </w:t>
      </w:r>
      <w:proofErr w:type="spellStart"/>
      <w:r w:rsidRPr="0022524E">
        <w:rPr>
          <w:rFonts w:ascii="Times New Roman" w:eastAsia="Times New Roman" w:hAnsi="Times New Roman" w:cs="Times New Roman"/>
          <w:sz w:val="24"/>
          <w:szCs w:val="24"/>
        </w:rPr>
        <w:t>Abou'l</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Schadheli's</w:t>
      </w:r>
      <w:proofErr w:type="spellEnd"/>
      <w:r w:rsidRPr="0022524E">
        <w:rPr>
          <w:rFonts w:ascii="Times New Roman" w:eastAsia="Times New Roman" w:hAnsi="Times New Roman" w:cs="Times New Roman"/>
          <w:sz w:val="24"/>
          <w:szCs w:val="24"/>
        </w:rPr>
        <w:t xml:space="preserve"> disciple, Omar. According to the ancient chronicle (preserved in the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-Al-</w:t>
      </w:r>
      <w:proofErr w:type="spellStart"/>
      <w:r w:rsidRPr="0022524E">
        <w:rPr>
          <w:rFonts w:ascii="Times New Roman" w:eastAsia="Times New Roman" w:hAnsi="Times New Roman" w:cs="Times New Roman"/>
          <w:sz w:val="24"/>
          <w:szCs w:val="24"/>
        </w:rPr>
        <w:t>Kadir</w:t>
      </w:r>
      <w:proofErr w:type="spellEnd"/>
      <w:r w:rsidRPr="0022524E">
        <w:rPr>
          <w:rFonts w:ascii="Times New Roman" w:eastAsia="Times New Roman" w:hAnsi="Times New Roman" w:cs="Times New Roman"/>
          <w:sz w:val="24"/>
          <w:szCs w:val="24"/>
        </w:rPr>
        <w:t xml:space="preserve"> manuscript), Omar, who was known for his ability to cure the sick through prayer, was once exiled from Mocha to a desert cave near </w:t>
      </w:r>
      <w:proofErr w:type="spellStart"/>
      <w:r w:rsidRPr="0022524E">
        <w:rPr>
          <w:rFonts w:ascii="Times New Roman" w:eastAsia="Times New Roman" w:hAnsi="Times New Roman" w:cs="Times New Roman"/>
          <w:sz w:val="24"/>
          <w:szCs w:val="24"/>
        </w:rPr>
        <w:t>Ousab</w:t>
      </w:r>
      <w:proofErr w:type="spellEnd"/>
      <w:r w:rsidRPr="0022524E">
        <w:rPr>
          <w:rFonts w:ascii="Times New Roman" w:eastAsia="Times New Roman" w:hAnsi="Times New Roman" w:cs="Times New Roman"/>
          <w:sz w:val="24"/>
          <w:szCs w:val="24"/>
        </w:rPr>
        <w:t>. Starving, Omar chewed berries from nearby shrubbery, but found them to be bitter. He tried roasting the beans to improve the flavor, but they became hard. He then tried boiling them to soften the bean, which resulted in a fragrant brown liquid. Upon drinking the liquid Omar was revitalized and sustained for days. As stories of this "miracle drug" reached Mocha, Omar was asked to return and was made a saint</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Another probably fanciful </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account involves a 9th-century Ethiopian goat-herder, </w:t>
      </w:r>
      <w:proofErr w:type="spellStart"/>
      <w:r w:rsidRPr="0022524E">
        <w:rPr>
          <w:rFonts w:ascii="Times New Roman" w:eastAsia="Times New Roman" w:hAnsi="Times New Roman" w:cs="Times New Roman"/>
          <w:sz w:val="24"/>
          <w:szCs w:val="24"/>
        </w:rPr>
        <w:t>Kaldi</w:t>
      </w:r>
      <w:proofErr w:type="spellEnd"/>
      <w:r w:rsidRPr="0022524E">
        <w:rPr>
          <w:rFonts w:ascii="Times New Roman" w:eastAsia="Times New Roman" w:hAnsi="Times New Roman" w:cs="Times New Roman"/>
          <w:sz w:val="24"/>
          <w:szCs w:val="24"/>
        </w:rPr>
        <w:t>, who, noticing the energizing effects when his flock nibbled on the bright red berries of a certain bush, chewed on the fruit himself. His exhilaration prompted him to bring the berries to a monk in a nearby monastery. But the monk disapproved of their use and threw them into the fire, from which an enticing aroma billowed, causing other monks to come and investigate. The roasted beans were quickly raked from the embers, ground up, and dissolved in hot water, yielding the world's first cup of coffee. Since this story is not known to have appeared in writing before 1671, 800 years after it was supposed to have taken place, it is highly likely to be apocryphal</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w:t>
      </w:r>
    </w:p>
    <w:p w:rsidR="0022524E" w:rsidRPr="0022524E" w:rsidRDefault="0022524E" w:rsidP="0022524E">
      <w:pPr>
        <w:pStyle w:val="Heading1"/>
        <w:rPr>
          <w:rFonts w:eastAsia="Times New Roman"/>
        </w:rPr>
      </w:pPr>
      <w:r w:rsidRPr="0022524E">
        <w:rPr>
          <w:rFonts w:eastAsia="Times New Roman"/>
        </w:rPr>
        <w:lastRenderedPageBreak/>
        <w:t>History</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D53D30A" wp14:editId="33D3DB75">
            <wp:extent cx="2095500" cy="1628775"/>
            <wp:effectExtent l="0" t="0" r="0" b="9525"/>
            <wp:docPr id="32" name="Picture 32" descr="http://upload.wikimedia.org/wikipedia/commons/thumb/9/99/Bedouincoffeecup.jpg/220px-Bedouincoffeecup.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upload.wikimedia.org/wikipedia/commons/thumb/9/99/Bedouincoffeecup.jpg/220px-Bedouincoffeecup.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6287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Syrian Bedouin from a beehive village in Aleppo, Syria, sipping the traditional </w:t>
      </w:r>
      <w:proofErr w:type="spellStart"/>
      <w:r w:rsidRPr="0022524E">
        <w:rPr>
          <w:rFonts w:ascii="Times New Roman" w:eastAsia="Times New Roman" w:hAnsi="Times New Roman" w:cs="Times New Roman"/>
          <w:sz w:val="24"/>
          <w:szCs w:val="24"/>
        </w:rPr>
        <w:t>murra</w:t>
      </w:r>
      <w:proofErr w:type="spellEnd"/>
      <w:r w:rsidRPr="0022524E">
        <w:rPr>
          <w:rFonts w:ascii="Times New Roman" w:eastAsia="Times New Roman" w:hAnsi="Times New Roman" w:cs="Times New Roman"/>
          <w:sz w:val="24"/>
          <w:szCs w:val="24"/>
        </w:rPr>
        <w:t xml:space="preserve"> (bitter) coffee, 1930</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196F384" wp14:editId="7708EAE3">
            <wp:extent cx="2095500" cy="1743075"/>
            <wp:effectExtent l="0" t="0" r="0" b="9525"/>
            <wp:docPr id="31" name="Picture 31" descr="http://upload.wikimedia.org/wikipedia/commons/thumb/b/b0/Palestinian_women_grinding_coffee_beans.jpg/220px-Palestinian_women_grinding_coffee_bean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upload.wikimedia.org/wikipedia/commons/thumb/b/b0/Palestinian_women_grinding_coffee_beans.jpg/220px-Palestinian_women_grinding_coffee_beans.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17430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Palestinian women grinding coffee, 1905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earliest credible evidence of either coffee drinking or knowledge of the coffee tree appears in the middle of the 15th century, in Yemen's Sufi monasteries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w:t>
      </w:r>
    </w:p>
    <w:p w:rsidR="001108E3"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beans were first exported from Ethiopia to Yemen</w:t>
      </w:r>
      <w:proofErr w:type="gramStart"/>
      <w:r w:rsidRPr="0022524E">
        <w:rPr>
          <w:rFonts w:ascii="Times New Roman" w:eastAsia="Times New Roman" w:hAnsi="Times New Roman" w:cs="Times New Roman"/>
          <w:sz w:val="24"/>
          <w:szCs w:val="24"/>
        </w:rPr>
        <w:t>.</w:t>
      </w:r>
      <w:r w:rsidR="00455838">
        <w:rPr>
          <w:rFonts w:ascii="Times New Roman" w:eastAsia="Times New Roman" w:hAnsi="Times New Roman" w:cs="Times New Roman"/>
          <w:sz w:val="24"/>
          <w:szCs w:val="24"/>
        </w:rPr>
        <w:t>(</w:t>
      </w:r>
      <w:proofErr w:type="gramEnd"/>
      <w:r w:rsidR="00455838">
        <w:rPr>
          <w:rFonts w:ascii="Times New Roman" w:eastAsia="Times New Roman" w:hAnsi="Times New Roman" w:cs="Times New Roman"/>
          <w:sz w:val="24"/>
          <w:szCs w:val="24"/>
        </w:rPr>
        <w:t xml:space="preserve">See page </w:t>
      </w:r>
      <w:r w:rsidR="00455838">
        <w:rPr>
          <w:rFonts w:ascii="Times New Roman" w:eastAsia="Times New Roman" w:hAnsi="Times New Roman" w:cs="Times New Roman"/>
          <w:sz w:val="24"/>
          <w:szCs w:val="24"/>
        </w:rPr>
        <w:fldChar w:fldCharType="begin"/>
      </w:r>
      <w:r w:rsidR="00455838">
        <w:rPr>
          <w:rFonts w:ascii="Times New Roman" w:eastAsia="Times New Roman" w:hAnsi="Times New Roman" w:cs="Times New Roman"/>
          <w:sz w:val="24"/>
          <w:szCs w:val="24"/>
        </w:rPr>
        <w:instrText xml:space="preserve"> PAGEREF _Ref423159282 \h </w:instrText>
      </w:r>
      <w:r w:rsidR="00455838">
        <w:rPr>
          <w:rFonts w:ascii="Times New Roman" w:eastAsia="Times New Roman" w:hAnsi="Times New Roman" w:cs="Times New Roman"/>
          <w:sz w:val="24"/>
          <w:szCs w:val="24"/>
        </w:rPr>
      </w:r>
      <w:r w:rsidR="00455838">
        <w:rPr>
          <w:rFonts w:ascii="Times New Roman" w:eastAsia="Times New Roman" w:hAnsi="Times New Roman" w:cs="Times New Roman"/>
          <w:sz w:val="24"/>
          <w:szCs w:val="24"/>
        </w:rPr>
        <w:fldChar w:fldCharType="separate"/>
      </w:r>
      <w:r w:rsidR="00455838">
        <w:rPr>
          <w:rFonts w:ascii="Times New Roman" w:eastAsia="Times New Roman" w:hAnsi="Times New Roman" w:cs="Times New Roman"/>
          <w:noProof/>
          <w:sz w:val="24"/>
          <w:szCs w:val="24"/>
        </w:rPr>
        <w:t>2</w:t>
      </w:r>
      <w:r w:rsidR="00455838">
        <w:rPr>
          <w:rFonts w:ascii="Times New Roman" w:eastAsia="Times New Roman" w:hAnsi="Times New Roman" w:cs="Times New Roman"/>
          <w:sz w:val="24"/>
          <w:szCs w:val="24"/>
        </w:rPr>
        <w:fldChar w:fldCharType="end"/>
      </w:r>
      <w:r w:rsidR="00455838">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rPr>
        <w:t xml:space="preserve"> Yemeni traders brought coffee back to their homeland and began to cultivate the bean.</w:t>
      </w:r>
      <w:r w:rsidRPr="0022524E">
        <w:rPr>
          <w:rFonts w:ascii="Times New Roman" w:eastAsia="Times New Roman" w:hAnsi="Times New Roman" w:cs="Times New Roman"/>
          <w:sz w:val="24"/>
          <w:szCs w:val="24"/>
          <w:vertAlign w:val="superscript"/>
        </w:rPr>
        <w:t>[13]</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originally meant wine, and Sufis in Yemen used the beverage as an aid to concentration and as a kind of spiritual intoxication when they chanted the name of God.</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Sufis used it to keep themselves alert during their nighttime devotions. A translation of Al-</w:t>
      </w:r>
      <w:proofErr w:type="spellStart"/>
      <w:r w:rsidRPr="0022524E">
        <w:rPr>
          <w:rFonts w:ascii="Times New Roman" w:eastAsia="Times New Roman" w:hAnsi="Times New Roman" w:cs="Times New Roman"/>
          <w:sz w:val="24"/>
          <w:szCs w:val="24"/>
        </w:rPr>
        <w:t>Jaziri's</w:t>
      </w:r>
      <w:proofErr w:type="spellEnd"/>
      <w:r w:rsidRPr="0022524E">
        <w:rPr>
          <w:rFonts w:ascii="Times New Roman" w:eastAsia="Times New Roman" w:hAnsi="Times New Roman" w:cs="Times New Roman"/>
          <w:sz w:val="24"/>
          <w:szCs w:val="24"/>
        </w:rPr>
        <w:t xml:space="preserve"> </w:t>
      </w:r>
      <w:proofErr w:type="gramStart"/>
      <w:r w:rsidRPr="0022524E">
        <w:rPr>
          <w:rFonts w:ascii="Times New Roman" w:eastAsia="Times New Roman" w:hAnsi="Times New Roman" w:cs="Times New Roman"/>
          <w:sz w:val="24"/>
          <w:szCs w:val="24"/>
        </w:rPr>
        <w:t>manuscript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15]</w:t>
      </w:r>
      <w:r w:rsidRPr="0022524E">
        <w:rPr>
          <w:rFonts w:ascii="Times New Roman" w:eastAsia="Times New Roman" w:hAnsi="Times New Roman" w:cs="Times New Roman"/>
          <w:sz w:val="24"/>
          <w:szCs w:val="24"/>
        </w:rPr>
        <w:t xml:space="preserve"> traces the spread of coffee from </w:t>
      </w:r>
      <w:r w:rsidRPr="0022524E">
        <w:rPr>
          <w:rFonts w:ascii="Times New Roman" w:eastAsia="Times New Roman" w:hAnsi="Times New Roman" w:cs="Times New Roman"/>
          <w:i/>
          <w:iCs/>
          <w:sz w:val="24"/>
          <w:szCs w:val="24"/>
        </w:rPr>
        <w:t>Arabia Felix</w:t>
      </w:r>
      <w:r w:rsidRPr="0022524E">
        <w:rPr>
          <w:rFonts w:ascii="Times New Roman" w:eastAsia="Times New Roman" w:hAnsi="Times New Roman" w:cs="Times New Roman"/>
          <w:sz w:val="24"/>
          <w:szCs w:val="24"/>
        </w:rPr>
        <w:t xml:space="preserve"> (the present day Yemen) northward to Mecca and Medina, and then to the larger cities of Cairo, Damascus, Baghdad, and Constantinople.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 By 1414, the beverage was known in Mecca, and in the early </w:t>
      </w:r>
      <w:proofErr w:type="spellStart"/>
      <w:r w:rsidRPr="0022524E">
        <w:rPr>
          <w:rFonts w:ascii="Times New Roman" w:eastAsia="Times New Roman" w:hAnsi="Times New Roman" w:cs="Times New Roman"/>
          <w:sz w:val="24"/>
          <w:szCs w:val="24"/>
        </w:rPr>
        <w:t>1500s</w:t>
      </w:r>
      <w:proofErr w:type="spellEnd"/>
      <w:r w:rsidRPr="0022524E">
        <w:rPr>
          <w:rFonts w:ascii="Times New Roman" w:eastAsia="Times New Roman" w:hAnsi="Times New Roman" w:cs="Times New Roman"/>
          <w:sz w:val="24"/>
          <w:szCs w:val="24"/>
        </w:rPr>
        <w:t xml:space="preserve"> was spreading to the </w:t>
      </w:r>
      <w:proofErr w:type="spellStart"/>
      <w:r w:rsidRPr="0022524E">
        <w:rPr>
          <w:rFonts w:ascii="Times New Roman" w:eastAsia="Times New Roman" w:hAnsi="Times New Roman" w:cs="Times New Roman"/>
          <w:sz w:val="24"/>
          <w:szCs w:val="24"/>
        </w:rPr>
        <w:t>Mameluke</w:t>
      </w:r>
      <w:proofErr w:type="spellEnd"/>
      <w:r w:rsidRPr="0022524E">
        <w:rPr>
          <w:rFonts w:ascii="Times New Roman" w:eastAsia="Times New Roman" w:hAnsi="Times New Roman" w:cs="Times New Roman"/>
          <w:sz w:val="24"/>
          <w:szCs w:val="24"/>
        </w:rPr>
        <w:t xml:space="preserve"> Sultanate of Egypt and North Africa from the Yemeni port of Mocha.</w:t>
      </w:r>
      <w:r w:rsidRPr="0022524E">
        <w:rPr>
          <w:rFonts w:ascii="Times New Roman" w:eastAsia="Times New Roman" w:hAnsi="Times New Roman" w:cs="Times New Roman"/>
          <w:sz w:val="24"/>
          <w:szCs w:val="24"/>
          <w:vertAlign w:val="superscript"/>
        </w:rPr>
        <w:t>[8][14]</w:t>
      </w:r>
      <w:r w:rsidRPr="0022524E">
        <w:rPr>
          <w:rFonts w:ascii="Times New Roman" w:eastAsia="Times New Roman" w:hAnsi="Times New Roman" w:cs="Times New Roman"/>
          <w:sz w:val="24"/>
          <w:szCs w:val="24"/>
        </w:rPr>
        <w:t xml:space="preserve"> Associated with Sufism, a myriad of coffee houses grew up in Cairo (Egypt) around the religious University of the </w:t>
      </w:r>
      <w:proofErr w:type="spellStart"/>
      <w:r w:rsidRPr="0022524E">
        <w:rPr>
          <w:rFonts w:ascii="Times New Roman" w:eastAsia="Times New Roman" w:hAnsi="Times New Roman" w:cs="Times New Roman"/>
          <w:sz w:val="24"/>
          <w:szCs w:val="24"/>
        </w:rPr>
        <w:t>Azhar</w:t>
      </w:r>
      <w:proofErr w:type="spellEnd"/>
      <w:r w:rsidRPr="0022524E">
        <w:rPr>
          <w:rFonts w:ascii="Times New Roman" w:eastAsia="Times New Roman" w:hAnsi="Times New Roman" w:cs="Times New Roman"/>
          <w:sz w:val="24"/>
          <w:szCs w:val="24"/>
        </w:rPr>
        <w:t>. These coffee houses also opened in Syria, especially in the cosmopolitan city of Aleppo,</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and then in Istanbul, the capital of the Ottoman Empire, in 1554.</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In 1511, it was forbidden for its stimulating effect by conservative, orthodox imams at a theological court in Mecca.</w:t>
      </w:r>
      <w:r w:rsidRPr="0022524E">
        <w:rPr>
          <w:rFonts w:ascii="Times New Roman" w:eastAsia="Times New Roman" w:hAnsi="Times New Roman" w:cs="Times New Roman"/>
          <w:sz w:val="24"/>
          <w:szCs w:val="24"/>
          <w:vertAlign w:val="superscript"/>
        </w:rPr>
        <w:t>[16]</w:t>
      </w:r>
      <w:r w:rsidRPr="0022524E">
        <w:rPr>
          <w:rFonts w:ascii="Times New Roman" w:eastAsia="Times New Roman" w:hAnsi="Times New Roman" w:cs="Times New Roman"/>
          <w:sz w:val="24"/>
          <w:szCs w:val="24"/>
        </w:rPr>
        <w:t xml:space="preserve"> However, these bans were to be overturned in 1524 by an order of the Ottoman Turkish Sultan </w:t>
      </w:r>
      <w:proofErr w:type="spellStart"/>
      <w:r w:rsidRPr="0022524E">
        <w:rPr>
          <w:rFonts w:ascii="Times New Roman" w:eastAsia="Times New Roman" w:hAnsi="Times New Roman" w:cs="Times New Roman"/>
          <w:sz w:val="24"/>
          <w:szCs w:val="24"/>
        </w:rPr>
        <w:t>Selim</w:t>
      </w:r>
      <w:proofErr w:type="spellEnd"/>
      <w:r w:rsidRPr="0022524E">
        <w:rPr>
          <w:rFonts w:ascii="Times New Roman" w:eastAsia="Times New Roman" w:hAnsi="Times New Roman" w:cs="Times New Roman"/>
          <w:sz w:val="24"/>
          <w:szCs w:val="24"/>
        </w:rPr>
        <w:t xml:space="preserve"> I, with Grand Mufti Mehmet </w:t>
      </w:r>
      <w:proofErr w:type="spellStart"/>
      <w:r w:rsidRPr="0022524E">
        <w:rPr>
          <w:rFonts w:ascii="Times New Roman" w:eastAsia="Times New Roman" w:hAnsi="Times New Roman" w:cs="Times New Roman"/>
          <w:sz w:val="24"/>
          <w:szCs w:val="24"/>
        </w:rPr>
        <w:t>Ebussuud</w:t>
      </w:r>
      <w:proofErr w:type="spellEnd"/>
      <w:r w:rsidRPr="0022524E">
        <w:rPr>
          <w:rFonts w:ascii="Times New Roman" w:eastAsia="Times New Roman" w:hAnsi="Times New Roman" w:cs="Times New Roman"/>
          <w:sz w:val="24"/>
          <w:szCs w:val="24"/>
        </w:rPr>
        <w:t xml:space="preserve"> el-</w:t>
      </w:r>
      <w:proofErr w:type="spellStart"/>
      <w:r w:rsidRPr="0022524E">
        <w:rPr>
          <w:rFonts w:ascii="Times New Roman" w:eastAsia="Times New Roman" w:hAnsi="Times New Roman" w:cs="Times New Roman"/>
          <w:sz w:val="24"/>
          <w:szCs w:val="24"/>
        </w:rPr>
        <w:t>İmadi</w:t>
      </w:r>
      <w:proofErr w:type="spellEnd"/>
      <w:r w:rsidRPr="0022524E">
        <w:rPr>
          <w:rFonts w:ascii="Times New Roman" w:eastAsia="Times New Roman" w:hAnsi="Times New Roman" w:cs="Times New Roman"/>
          <w:sz w:val="24"/>
          <w:szCs w:val="24"/>
        </w:rPr>
        <w:t xml:space="preserve"> issuing a </w:t>
      </w:r>
      <w:r w:rsidRPr="0022524E">
        <w:rPr>
          <w:rFonts w:ascii="Times New Roman" w:eastAsia="Times New Roman" w:hAnsi="Times New Roman" w:cs="Times New Roman"/>
          <w:i/>
          <w:iCs/>
          <w:sz w:val="24"/>
          <w:szCs w:val="24"/>
        </w:rPr>
        <w:t>fatwa</w:t>
      </w:r>
      <w:r w:rsidRPr="0022524E">
        <w:rPr>
          <w:rFonts w:ascii="Times New Roman" w:eastAsia="Times New Roman" w:hAnsi="Times New Roman" w:cs="Times New Roman"/>
          <w:sz w:val="24"/>
          <w:szCs w:val="24"/>
        </w:rPr>
        <w:t xml:space="preserve"> allowing the consumption of coffee.</w:t>
      </w:r>
      <w:r w:rsidRPr="0022524E">
        <w:rPr>
          <w:rFonts w:ascii="Times New Roman" w:eastAsia="Times New Roman" w:hAnsi="Times New Roman" w:cs="Times New Roman"/>
          <w:sz w:val="24"/>
          <w:szCs w:val="24"/>
          <w:vertAlign w:val="superscript"/>
        </w:rPr>
        <w:t>[17]</w:t>
      </w:r>
      <w:r w:rsidRPr="0022524E">
        <w:rPr>
          <w:rFonts w:ascii="Times New Roman" w:eastAsia="Times New Roman" w:hAnsi="Times New Roman" w:cs="Times New Roman"/>
          <w:sz w:val="24"/>
          <w:szCs w:val="24"/>
        </w:rPr>
        <w:t xml:space="preserve"> In Cairo, Egypt, a similar ban was instituted in 1532, and the coffeehouses and warehouses containing coffee beans were sacked.</w:t>
      </w:r>
      <w:r w:rsidRPr="0022524E">
        <w:rPr>
          <w:rFonts w:ascii="Times New Roman" w:eastAsia="Times New Roman" w:hAnsi="Times New Roman" w:cs="Times New Roman"/>
          <w:sz w:val="24"/>
          <w:szCs w:val="24"/>
          <w:vertAlign w:val="superscript"/>
        </w:rPr>
        <w:t>[18]</w:t>
      </w:r>
      <w:r w:rsidRPr="0022524E">
        <w:rPr>
          <w:rFonts w:ascii="Times New Roman" w:eastAsia="Times New Roman" w:hAnsi="Times New Roman" w:cs="Times New Roman"/>
          <w:sz w:val="24"/>
          <w:szCs w:val="24"/>
        </w:rPr>
        <w:t xml:space="preserve"> During the 16th century, it had already reached the rest of the Middle East, the </w:t>
      </w:r>
      <w:proofErr w:type="spellStart"/>
      <w:r w:rsidRPr="0022524E">
        <w:rPr>
          <w:rFonts w:ascii="Times New Roman" w:eastAsia="Times New Roman" w:hAnsi="Times New Roman" w:cs="Times New Roman"/>
          <w:sz w:val="24"/>
          <w:szCs w:val="24"/>
        </w:rPr>
        <w:t>Safavid</w:t>
      </w:r>
      <w:proofErr w:type="spellEnd"/>
      <w:r w:rsidRPr="0022524E">
        <w:rPr>
          <w:rFonts w:ascii="Times New Roman" w:eastAsia="Times New Roman" w:hAnsi="Times New Roman" w:cs="Times New Roman"/>
          <w:sz w:val="24"/>
          <w:szCs w:val="24"/>
        </w:rPr>
        <w:t xml:space="preserve"> Empire and the Ottoman Empire. </w:t>
      </w:r>
      <w:r w:rsidRPr="0022524E">
        <w:rPr>
          <w:rFonts w:ascii="Times New Roman" w:eastAsia="Times New Roman" w:hAnsi="Times New Roman" w:cs="Times New Roman"/>
          <w:sz w:val="24"/>
          <w:szCs w:val="24"/>
        </w:rPr>
        <w:lastRenderedPageBreak/>
        <w:t>From the Middle East, coffee drinking spread to Italy, then to the rest of Europe, and coffee plants were transported by the Dutch to the East Indies and to the Americas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Similarly, coffee was banned by the Ethiopian Orthodox Church some time before the 18th century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19]</w:t>
      </w:r>
      <w:r w:rsidRPr="0022524E">
        <w:rPr>
          <w:rFonts w:ascii="Times New Roman" w:eastAsia="Times New Roman" w:hAnsi="Times New Roman" w:cs="Times New Roman"/>
          <w:sz w:val="24"/>
          <w:szCs w:val="24"/>
        </w:rPr>
        <w:t xml:space="preserve"> However, in the second half of the 19th century, Ethiopian attitudes softened towards coffee drinking, and its consumption spread rapidly between 1880 and 1886; according to Richard Pankhurst, "this was largely due to Emperor </w:t>
      </w:r>
      <w:proofErr w:type="spellStart"/>
      <w:r w:rsidRPr="0022524E">
        <w:rPr>
          <w:rFonts w:ascii="Times New Roman" w:eastAsia="Times New Roman" w:hAnsi="Times New Roman" w:cs="Times New Roman"/>
          <w:sz w:val="24"/>
          <w:szCs w:val="24"/>
        </w:rPr>
        <w:t>Menilek</w:t>
      </w:r>
      <w:proofErr w:type="spellEnd"/>
      <w:r w:rsidRPr="0022524E">
        <w:rPr>
          <w:rFonts w:ascii="Times New Roman" w:eastAsia="Times New Roman" w:hAnsi="Times New Roman" w:cs="Times New Roman"/>
          <w:sz w:val="24"/>
          <w:szCs w:val="24"/>
        </w:rPr>
        <w:t xml:space="preserve">, who himself drank it, and to </w:t>
      </w:r>
      <w:proofErr w:type="spellStart"/>
      <w:r w:rsidRPr="0022524E">
        <w:rPr>
          <w:rFonts w:ascii="Times New Roman" w:eastAsia="Times New Roman" w:hAnsi="Times New Roman" w:cs="Times New Roman"/>
          <w:sz w:val="24"/>
          <w:szCs w:val="24"/>
        </w:rPr>
        <w:t>Abuna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Matewos</w:t>
      </w:r>
      <w:proofErr w:type="spellEnd"/>
      <w:r w:rsidRPr="0022524E">
        <w:rPr>
          <w:rFonts w:ascii="Times New Roman" w:eastAsia="Times New Roman" w:hAnsi="Times New Roman" w:cs="Times New Roman"/>
          <w:sz w:val="24"/>
          <w:szCs w:val="24"/>
        </w:rPr>
        <w:t xml:space="preserve"> who did much to dispel the belief of the clergy that it was a Muslim drink."</w:t>
      </w:r>
      <w:r w:rsidRPr="0022524E">
        <w:rPr>
          <w:rFonts w:ascii="Times New Roman" w:eastAsia="Times New Roman" w:hAnsi="Times New Roman" w:cs="Times New Roman"/>
          <w:sz w:val="24"/>
          <w:szCs w:val="24"/>
          <w:vertAlign w:val="superscript"/>
        </w:rPr>
        <w:t>[20]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earliest mention of coffee noted by the literary coffee merchant Philippe </w:t>
      </w:r>
      <w:proofErr w:type="spellStart"/>
      <w:r w:rsidRPr="0022524E">
        <w:rPr>
          <w:rFonts w:ascii="Times New Roman" w:eastAsia="Times New Roman" w:hAnsi="Times New Roman" w:cs="Times New Roman"/>
          <w:sz w:val="24"/>
          <w:szCs w:val="24"/>
        </w:rPr>
        <w:t>Sylvestre</w:t>
      </w:r>
      <w:proofErr w:type="spellEnd"/>
      <w:r w:rsidRPr="0022524E">
        <w:rPr>
          <w:rFonts w:ascii="Times New Roman" w:eastAsia="Times New Roman" w:hAnsi="Times New Roman" w:cs="Times New Roman"/>
          <w:sz w:val="24"/>
          <w:szCs w:val="24"/>
        </w:rPr>
        <w:t xml:space="preserve"> </w:t>
      </w:r>
      <w:proofErr w:type="spellStart"/>
      <w:proofErr w:type="gramStart"/>
      <w:r w:rsidRPr="0022524E">
        <w:rPr>
          <w:rFonts w:ascii="Times New Roman" w:eastAsia="Times New Roman" w:hAnsi="Times New Roman" w:cs="Times New Roman"/>
          <w:sz w:val="24"/>
          <w:szCs w:val="24"/>
        </w:rPr>
        <w:t>Dufour</w:t>
      </w:r>
      <w:proofErr w:type="spellEnd"/>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21]</w:t>
      </w:r>
      <w:r w:rsidRPr="0022524E">
        <w:rPr>
          <w:rFonts w:ascii="Times New Roman" w:eastAsia="Times New Roman" w:hAnsi="Times New Roman" w:cs="Times New Roman"/>
          <w:sz w:val="24"/>
          <w:szCs w:val="24"/>
        </w:rPr>
        <w:t xml:space="preserve"> is a reference to </w:t>
      </w:r>
      <w:proofErr w:type="spellStart"/>
      <w:r w:rsidRPr="0022524E">
        <w:rPr>
          <w:rFonts w:ascii="Times New Roman" w:eastAsia="Times New Roman" w:hAnsi="Times New Roman" w:cs="Times New Roman"/>
          <w:i/>
          <w:iCs/>
          <w:sz w:val="24"/>
          <w:szCs w:val="24"/>
        </w:rPr>
        <w:t>bunchum</w:t>
      </w:r>
      <w:proofErr w:type="spellEnd"/>
      <w:r w:rsidRPr="0022524E">
        <w:rPr>
          <w:rFonts w:ascii="Times New Roman" w:eastAsia="Times New Roman" w:hAnsi="Times New Roman" w:cs="Times New Roman"/>
          <w:sz w:val="24"/>
          <w:szCs w:val="24"/>
        </w:rPr>
        <w:t xml:space="preserve"> in the works of the 10th century CE Persian physician Muhammad </w:t>
      </w:r>
      <w:proofErr w:type="spellStart"/>
      <w:r w:rsidRPr="0022524E">
        <w:rPr>
          <w:rFonts w:ascii="Times New Roman" w:eastAsia="Times New Roman" w:hAnsi="Times New Roman" w:cs="Times New Roman"/>
          <w:sz w:val="24"/>
          <w:szCs w:val="24"/>
        </w:rPr>
        <w:t>ibn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Zakariya</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Razi</w:t>
      </w:r>
      <w:proofErr w:type="spellEnd"/>
      <w:r w:rsidRPr="0022524E">
        <w:rPr>
          <w:rFonts w:ascii="Times New Roman" w:eastAsia="Times New Roman" w:hAnsi="Times New Roman" w:cs="Times New Roman"/>
          <w:sz w:val="24"/>
          <w:szCs w:val="24"/>
        </w:rPr>
        <w:t xml:space="preserve">, known as </w:t>
      </w:r>
      <w:proofErr w:type="spellStart"/>
      <w:r w:rsidRPr="0022524E">
        <w:rPr>
          <w:rFonts w:ascii="Times New Roman" w:eastAsia="Times New Roman" w:hAnsi="Times New Roman" w:cs="Times New Roman"/>
          <w:sz w:val="24"/>
          <w:szCs w:val="24"/>
        </w:rPr>
        <w:t>Rhazes</w:t>
      </w:r>
      <w:proofErr w:type="spellEnd"/>
      <w:r w:rsidRPr="0022524E">
        <w:rPr>
          <w:rFonts w:ascii="Times New Roman" w:eastAsia="Times New Roman" w:hAnsi="Times New Roman" w:cs="Times New Roman"/>
          <w:sz w:val="24"/>
          <w:szCs w:val="24"/>
        </w:rPr>
        <w:t xml:space="preserve"> in the West,</w:t>
      </w:r>
      <w:r w:rsidRPr="0022524E">
        <w:rPr>
          <w:rFonts w:ascii="Times New Roman" w:eastAsia="Times New Roman" w:hAnsi="Times New Roman" w:cs="Times New Roman"/>
          <w:sz w:val="24"/>
          <w:szCs w:val="24"/>
          <w:vertAlign w:val="superscript"/>
        </w:rPr>
        <w:t>[22]</w:t>
      </w:r>
      <w:r w:rsidRPr="0022524E">
        <w:rPr>
          <w:rFonts w:ascii="Times New Roman" w:eastAsia="Times New Roman" w:hAnsi="Times New Roman" w:cs="Times New Roman"/>
          <w:sz w:val="24"/>
          <w:szCs w:val="24"/>
        </w:rPr>
        <w:t xml:space="preserve"> but more definite information on the preparation of a beverage from the roasted coffee berries dates from several centuries later. One of the most important of the early writers on coffee was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 xml:space="preserve"> al-Qadir al-</w:t>
      </w:r>
      <w:proofErr w:type="spellStart"/>
      <w:r w:rsidRPr="0022524E">
        <w:rPr>
          <w:rFonts w:ascii="Times New Roman" w:eastAsia="Times New Roman" w:hAnsi="Times New Roman" w:cs="Times New Roman"/>
          <w:sz w:val="24"/>
          <w:szCs w:val="24"/>
        </w:rPr>
        <w:t>Jaziri</w:t>
      </w:r>
      <w:proofErr w:type="spellEnd"/>
      <w:r w:rsidRPr="0022524E">
        <w:rPr>
          <w:rFonts w:ascii="Times New Roman" w:eastAsia="Times New Roman" w:hAnsi="Times New Roman" w:cs="Times New Roman"/>
          <w:sz w:val="24"/>
          <w:szCs w:val="24"/>
        </w:rPr>
        <w:t xml:space="preserve">, who in 1587 compiled a work tracing the history and legal controversies of coffee entitled </w:t>
      </w:r>
      <w:proofErr w:type="spellStart"/>
      <w:r w:rsidRPr="0022524E">
        <w:rPr>
          <w:rFonts w:ascii="Times New Roman" w:eastAsia="Times New Roman" w:hAnsi="Times New Roman" w:cs="Times New Roman"/>
          <w:i/>
          <w:iCs/>
          <w:sz w:val="24"/>
          <w:szCs w:val="24"/>
        </w:rPr>
        <w:t>Umdat</w:t>
      </w:r>
      <w:proofErr w:type="spellEnd"/>
      <w:r w:rsidRPr="0022524E">
        <w:rPr>
          <w:rFonts w:ascii="Times New Roman" w:eastAsia="Times New Roman" w:hAnsi="Times New Roman" w:cs="Times New Roman"/>
          <w:i/>
          <w:iCs/>
          <w:sz w:val="24"/>
          <w:szCs w:val="24"/>
        </w:rPr>
        <w:t xml:space="preserve"> al </w:t>
      </w:r>
      <w:proofErr w:type="spellStart"/>
      <w:r w:rsidRPr="0022524E">
        <w:rPr>
          <w:rFonts w:ascii="Times New Roman" w:eastAsia="Times New Roman" w:hAnsi="Times New Roman" w:cs="Times New Roman"/>
          <w:i/>
          <w:iCs/>
          <w:sz w:val="24"/>
          <w:szCs w:val="24"/>
        </w:rPr>
        <w:t>safwa</w:t>
      </w:r>
      <w:proofErr w:type="spellEnd"/>
      <w:r w:rsidRPr="0022524E">
        <w:rPr>
          <w:rFonts w:ascii="Times New Roman" w:eastAsia="Times New Roman" w:hAnsi="Times New Roman" w:cs="Times New Roman"/>
          <w:i/>
          <w:iCs/>
          <w:sz w:val="24"/>
          <w:szCs w:val="24"/>
        </w:rPr>
        <w:t xml:space="preserve"> fi hill al-</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عمدة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الصفوة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في</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حل</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القهوة</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16][23]</w:t>
      </w:r>
      <w:r w:rsidRPr="0022524E">
        <w:rPr>
          <w:rFonts w:ascii="Times New Roman" w:eastAsia="Times New Roman" w:hAnsi="Times New Roman" w:cs="Times New Roman"/>
          <w:sz w:val="24"/>
          <w:szCs w:val="24"/>
        </w:rPr>
        <w:t xml:space="preserve"> He reported that one Sheikh, Jamal-al-Din al-</w:t>
      </w:r>
      <w:proofErr w:type="spellStart"/>
      <w:r w:rsidRPr="0022524E">
        <w:rPr>
          <w:rFonts w:ascii="Times New Roman" w:eastAsia="Times New Roman" w:hAnsi="Times New Roman" w:cs="Times New Roman"/>
          <w:sz w:val="24"/>
          <w:szCs w:val="24"/>
        </w:rPr>
        <w:t>Dhabhani</w:t>
      </w:r>
      <w:proofErr w:type="spellEnd"/>
      <w:r w:rsidRPr="0022524E">
        <w:rPr>
          <w:rFonts w:ascii="Times New Roman" w:eastAsia="Times New Roman" w:hAnsi="Times New Roman" w:cs="Times New Roman"/>
          <w:sz w:val="24"/>
          <w:szCs w:val="24"/>
        </w:rPr>
        <w:t xml:space="preserve"> (d. 1470), mufti of Aden, was the first to adopt the use of coffee (circa 1454).</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He found that among its properties was that it drove away fatigue and lethargy, and brought to the body </w:t>
      </w:r>
      <w:proofErr w:type="gramStart"/>
      <w:r w:rsidRPr="0022524E">
        <w:rPr>
          <w:rFonts w:ascii="Times New Roman" w:eastAsia="Times New Roman" w:hAnsi="Times New Roman" w:cs="Times New Roman"/>
          <w:sz w:val="24"/>
          <w:szCs w:val="24"/>
        </w:rPr>
        <w:t>a certain</w:t>
      </w:r>
      <w:proofErr w:type="gramEnd"/>
      <w:r w:rsidRPr="0022524E">
        <w:rPr>
          <w:rFonts w:ascii="Times New Roman" w:eastAsia="Times New Roman" w:hAnsi="Times New Roman" w:cs="Times New Roman"/>
          <w:sz w:val="24"/>
          <w:szCs w:val="24"/>
        </w:rPr>
        <w:t xml:space="preserve"> sprightliness and </w:t>
      </w:r>
      <w:proofErr w:type="spellStart"/>
      <w:r w:rsidRPr="0022524E">
        <w:rPr>
          <w:rFonts w:ascii="Times New Roman" w:eastAsia="Times New Roman" w:hAnsi="Times New Roman" w:cs="Times New Roman"/>
          <w:sz w:val="24"/>
          <w:szCs w:val="24"/>
        </w:rPr>
        <w:t>vigour</w:t>
      </w:r>
      <w:proofErr w:type="spellEnd"/>
      <w:r w:rsidRPr="0022524E">
        <w:rPr>
          <w:rFonts w:ascii="Times New Roman" w:eastAsia="Times New Roman" w:hAnsi="Times New Roman" w:cs="Times New Roman"/>
          <w:sz w:val="24"/>
          <w:szCs w:val="24"/>
        </w:rPr>
        <w:t>.</w:t>
      </w:r>
    </w:p>
    <w:p w:rsidR="0022524E" w:rsidRPr="0022524E" w:rsidRDefault="0022524E" w:rsidP="0022524E">
      <w:pPr>
        <w:spacing w:after="10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w:t>
      </w:r>
    </w:p>
    <w:p w:rsidR="0022524E" w:rsidRPr="0022524E" w:rsidRDefault="0022524E" w:rsidP="0022524E">
      <w:pPr>
        <w:pStyle w:val="Heading2"/>
        <w:rPr>
          <w:rFonts w:eastAsia="Times New Roman"/>
        </w:rPr>
      </w:pPr>
      <w:r w:rsidRPr="0022524E">
        <w:rPr>
          <w:rFonts w:eastAsia="Times New Roman"/>
        </w:rPr>
        <w:t>Europe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0BBCBC7" wp14:editId="0F855BB3">
            <wp:extent cx="2857500" cy="1333500"/>
            <wp:effectExtent l="0" t="0" r="0" b="0"/>
            <wp:docPr id="30" name="Picture 30" descr="http://upload.wikimedia.org/wikipedia/commons/thumb/8/8e/Mocha1692.jpg/300px-Mocha169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upload.wikimedia.org/wikipedia/commons/thumb/8/8e/Mocha1692.jpg/300px-Mocha1692.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13335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Dutch engraving of Mocha in 1692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noted in Aleppo by the German physician botanist Leonhard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the first European to mention it, as </w:t>
      </w:r>
      <w:proofErr w:type="spellStart"/>
      <w:r w:rsidRPr="0022524E">
        <w:rPr>
          <w:rFonts w:ascii="Times New Roman" w:eastAsia="Times New Roman" w:hAnsi="Times New Roman" w:cs="Times New Roman"/>
          <w:i/>
          <w:iCs/>
          <w:sz w:val="24"/>
          <w:szCs w:val="24"/>
        </w:rPr>
        <w:t>chaube</w:t>
      </w:r>
      <w:proofErr w:type="spellEnd"/>
      <w:r w:rsidRPr="0022524E">
        <w:rPr>
          <w:rFonts w:ascii="Times New Roman" w:eastAsia="Times New Roman" w:hAnsi="Times New Roman" w:cs="Times New Roman"/>
          <w:sz w:val="24"/>
          <w:szCs w:val="24"/>
        </w:rPr>
        <w:t xml:space="preserve">, in 1573;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was closely followed by descriptions from other European travellers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vibrant trade between the Republic of Venice and the Muslims in North Africa, Egypt, and </w:t>
      </w:r>
      <w:r w:rsidRPr="0022524E">
        <w:rPr>
          <w:rFonts w:ascii="Times New Roman" w:eastAsia="Times New Roman" w:hAnsi="Times New Roman" w:cs="Times New Roman"/>
          <w:i/>
          <w:iCs/>
          <w:sz w:val="24"/>
          <w:szCs w:val="24"/>
        </w:rPr>
        <w:t>the East</w:t>
      </w:r>
      <w:r w:rsidRPr="0022524E">
        <w:rPr>
          <w:rFonts w:ascii="Times New Roman" w:eastAsia="Times New Roman" w:hAnsi="Times New Roman" w:cs="Times New Roman"/>
          <w:sz w:val="24"/>
          <w:szCs w:val="24"/>
        </w:rPr>
        <w:t xml:space="preserve"> brought a large variety of African goods, including coffee, to this leading European port. Venetian merchants introduced coffee-drinking to the wealthy in Venice, charging them heavily for the beverage. In this way, coffee was introduced to Europe. Coffee became more widely accepted after Pope Clement VIII condoned its use in 1600, following controversy over whether it was acceptable for Catholics to consume it and appeals to ban the drink.</w:t>
      </w:r>
      <w:r w:rsidRPr="0022524E">
        <w:rPr>
          <w:rFonts w:ascii="Times New Roman" w:eastAsia="Times New Roman" w:hAnsi="Times New Roman" w:cs="Times New Roman"/>
          <w:sz w:val="24"/>
          <w:szCs w:val="24"/>
          <w:vertAlign w:val="superscript"/>
        </w:rPr>
        <w:t>[25]</w:t>
      </w:r>
      <w:r w:rsidRPr="0022524E">
        <w:rPr>
          <w:rFonts w:ascii="Times New Roman" w:eastAsia="Times New Roman" w:hAnsi="Times New Roman" w:cs="Times New Roman"/>
          <w:sz w:val="24"/>
          <w:szCs w:val="24"/>
        </w:rPr>
        <w:t xml:space="preserve"> The first European coffee house apart from those in the Ottoman Empire was opened in Venice in 1645.</w:t>
      </w:r>
      <w:r w:rsidRPr="0022524E">
        <w:rPr>
          <w:rFonts w:ascii="Times New Roman" w:eastAsia="Times New Roman" w:hAnsi="Times New Roman" w:cs="Times New Roman"/>
          <w:sz w:val="24"/>
          <w:szCs w:val="24"/>
          <w:vertAlign w:val="superscript"/>
        </w:rPr>
        <w:t>[2]</w:t>
      </w:r>
    </w:p>
    <w:p w:rsidR="0022524E" w:rsidRPr="0022524E" w:rsidRDefault="0022524E" w:rsidP="0022524E">
      <w:pPr>
        <w:pStyle w:val="Heading3"/>
        <w:rPr>
          <w:rFonts w:eastAsia="Times New Roman"/>
        </w:rPr>
      </w:pPr>
      <w:r w:rsidRPr="0022524E">
        <w:rPr>
          <w:rFonts w:eastAsia="Times New Roman"/>
        </w:rPr>
        <w:lastRenderedPageBreak/>
        <w:t>Austria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0A1BA3AB" wp14:editId="61628F17">
            <wp:extent cx="2095500" cy="1257300"/>
            <wp:effectExtent l="0" t="0" r="0" b="0"/>
            <wp:docPr id="29" name="Picture 29" descr="http://upload.wikimedia.org/wikipedia/commons/thumb/0/08/Melange.jpg/220px-Melang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upload.wikimedia.org/wikipedia/commons/thumb/0/08/Melange.jpg/220px-Melange.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12573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Melange</w:t>
      </w:r>
      <w:proofErr w:type="spellEnd"/>
      <w:r w:rsidRPr="0022524E">
        <w:rPr>
          <w:rFonts w:ascii="Times New Roman" w:eastAsia="Times New Roman" w:hAnsi="Times New Roman" w:cs="Times New Roman"/>
          <w:sz w:val="24"/>
          <w:szCs w:val="24"/>
        </w:rPr>
        <w:t xml:space="preserve"> in Vienna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coffeehouse in Austria opened in Vienna in 1683 after the Battle of Vienna, by using supplies from the spoils obtained after defeating the Turks. The officer who received the coffee beans, Polish military officer of Ukrainian origin Jerzy </w:t>
      </w:r>
      <w:proofErr w:type="spellStart"/>
      <w:r w:rsidRPr="0022524E">
        <w:rPr>
          <w:rFonts w:ascii="Times New Roman" w:eastAsia="Times New Roman" w:hAnsi="Times New Roman" w:cs="Times New Roman"/>
          <w:sz w:val="24"/>
          <w:szCs w:val="24"/>
        </w:rPr>
        <w:t>Franciszek</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Kulczycki</w:t>
      </w:r>
      <w:proofErr w:type="spellEnd"/>
      <w:r w:rsidRPr="0022524E">
        <w:rPr>
          <w:rFonts w:ascii="Times New Roman" w:eastAsia="Times New Roman" w:hAnsi="Times New Roman" w:cs="Times New Roman"/>
          <w:sz w:val="24"/>
          <w:szCs w:val="24"/>
        </w:rPr>
        <w:t xml:space="preserve">, opened the coffee house and helped popularize the custom of adding sugar and milk to the coffee. </w:t>
      </w:r>
      <w:proofErr w:type="spellStart"/>
      <w:r w:rsidRPr="0022524E">
        <w:rPr>
          <w:rFonts w:ascii="Times New Roman" w:eastAsia="Times New Roman" w:hAnsi="Times New Roman" w:cs="Times New Roman"/>
          <w:i/>
          <w:iCs/>
          <w:sz w:val="24"/>
          <w:szCs w:val="24"/>
        </w:rPr>
        <w:t>Melange</w:t>
      </w:r>
      <w:proofErr w:type="spellEnd"/>
      <w:r w:rsidRPr="0022524E">
        <w:rPr>
          <w:rFonts w:ascii="Times New Roman" w:eastAsia="Times New Roman" w:hAnsi="Times New Roman" w:cs="Times New Roman"/>
          <w:sz w:val="24"/>
          <w:szCs w:val="24"/>
        </w:rPr>
        <w:t xml:space="preserve"> is the typical Viennese coffee, which comes mixed with hot foamed milk and a glass of water.</w:t>
      </w:r>
    </w:p>
    <w:p w:rsidR="0022524E" w:rsidRPr="0022524E" w:rsidRDefault="0022524E" w:rsidP="0022524E">
      <w:pPr>
        <w:pStyle w:val="Heading3"/>
        <w:rPr>
          <w:rFonts w:eastAsia="Times New Roman"/>
        </w:rPr>
      </w:pPr>
      <w:r w:rsidRPr="0022524E">
        <w:rPr>
          <w:rFonts w:eastAsia="Times New Roman"/>
        </w:rPr>
        <w:t>England</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095500" cy="3638550"/>
            <wp:effectExtent l="0" t="0" r="0" b="0"/>
            <wp:wrapSquare wrapText="bothSides"/>
            <wp:docPr id="28" name="Picture 28" descr="http://upload.wikimedia.org/wikipedia/commons/thumb/8/8c/The_Vertue_of_the_COFFEE_Drink..jpg/220px-The_Vertue_of_the_COFFEE_Drink..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upload.wikimedia.org/wikipedia/commons/thumb/8/8c/The_Vertue_of_the_COFFEE_Drink..jpg/220px-The_Vertue_of_the_COFFEE_Drink..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0" cy="3638550"/>
                    </a:xfrm>
                    <a:prstGeom prst="rect">
                      <a:avLst/>
                    </a:prstGeom>
                    <a:noFill/>
                    <a:ln>
                      <a:noFill/>
                    </a:ln>
                  </pic:spPr>
                </pic:pic>
              </a:graphicData>
            </a:graphic>
          </wp:anchor>
        </w:drawing>
      </w:r>
      <w:r w:rsidR="00413989">
        <w:rPr>
          <w:rFonts w:ascii="Times New Roman" w:eastAsia="Times New Roman" w:hAnsi="Times New Roman" w:cs="Times New Roman"/>
          <w:sz w:val="24"/>
          <w:szCs w:val="24"/>
        </w:rPr>
        <w:br w:type="textWrapping" w:clear="all"/>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1652 advertisement for St. Michael's Alley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According to Leonhard </w:t>
      </w:r>
      <w:proofErr w:type="spellStart"/>
      <w:r w:rsidRPr="0022524E">
        <w:rPr>
          <w:rFonts w:ascii="Times New Roman" w:eastAsia="Times New Roman" w:hAnsi="Times New Roman" w:cs="Times New Roman"/>
          <w:sz w:val="24"/>
          <w:szCs w:val="24"/>
        </w:rPr>
        <w:t>Rauwolf's</w:t>
      </w:r>
      <w:proofErr w:type="spellEnd"/>
      <w:r w:rsidRPr="0022524E">
        <w:rPr>
          <w:rFonts w:ascii="Times New Roman" w:eastAsia="Times New Roman" w:hAnsi="Times New Roman" w:cs="Times New Roman"/>
          <w:sz w:val="24"/>
          <w:szCs w:val="24"/>
        </w:rPr>
        <w:t xml:space="preserve"> 1583 account, coffee became available in England no later than the 16th century, largely through the efforts of the British East India Company and the Dutch East India Company. The first coffeehouse in England was opened in St. Michael's Alley in Cornhill. The proprietor was </w:t>
      </w:r>
      <w:proofErr w:type="spellStart"/>
      <w:r w:rsidRPr="0022524E">
        <w:rPr>
          <w:rFonts w:ascii="Times New Roman" w:eastAsia="Times New Roman" w:hAnsi="Times New Roman" w:cs="Times New Roman"/>
          <w:sz w:val="24"/>
          <w:szCs w:val="24"/>
        </w:rPr>
        <w:t>Pasqua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the servant of Daniel Edwards, a trader in Turkish goods. Edwards imported the coffee and assisted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in setting up the establishment. Oxford's </w:t>
      </w:r>
      <w:r w:rsidRPr="0022524E">
        <w:rPr>
          <w:rFonts w:ascii="Times New Roman" w:eastAsia="Times New Roman" w:hAnsi="Times New Roman" w:cs="Times New Roman"/>
          <w:sz w:val="24"/>
          <w:szCs w:val="24"/>
        </w:rPr>
        <w:lastRenderedPageBreak/>
        <w:t xml:space="preserve">Queen's Lane Coffee House, established in 1654, is still in existence today. By 1675, there were more than 3,000 coffeehouses throughout England, but there were many disruptions in the progressive movement of coffeehouses between the </w:t>
      </w:r>
      <w:proofErr w:type="spellStart"/>
      <w:r w:rsidRPr="0022524E">
        <w:rPr>
          <w:rFonts w:ascii="Times New Roman" w:eastAsia="Times New Roman" w:hAnsi="Times New Roman" w:cs="Times New Roman"/>
          <w:sz w:val="24"/>
          <w:szCs w:val="24"/>
        </w:rPr>
        <w:t>1660s</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1670s</w:t>
      </w:r>
      <w:proofErr w:type="spellEnd"/>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[26]</w:t>
      </w:r>
      <w:r w:rsidRPr="0022524E">
        <w:rPr>
          <w:rFonts w:ascii="Times New Roman" w:eastAsia="Times New Roman" w:hAnsi="Times New Roman" w:cs="Times New Roman"/>
          <w:sz w:val="24"/>
          <w:szCs w:val="24"/>
        </w:rPr>
        <w:t xml:space="preserve"> During the enlightenment, these early English coffee houses became gathering places used for deep religious and political discussions among the populace. This practice became so common, and potentially subversive, that Charles II made an attempt to crush coffee houses in 1675. </w:t>
      </w:r>
      <w:r w:rsidRPr="0022524E">
        <w:rPr>
          <w:rFonts w:ascii="Times New Roman" w:eastAsia="Times New Roman" w:hAnsi="Times New Roman" w:cs="Times New Roman"/>
          <w:sz w:val="24"/>
          <w:szCs w:val="24"/>
          <w:vertAlign w:val="superscript"/>
        </w:rPr>
        <w:t>[27]</w:t>
      </w:r>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[28</w:t>
      </w:r>
      <w:proofErr w:type="gramStart"/>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29][30]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banning of women from coffeehouses was not universal, for example, women frequented them in Germany, but it appears to have been commonplace elsewhere in Europe, including in England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31]</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Many in this period believed coffee to have medicinal properties. A 1661 tract entitled "A character of coffee and coffee-houses", written by one "M.P.", lists some of these perceived benefits:</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'Tis</w:t>
      </w:r>
      <w:proofErr w:type="spellEnd"/>
      <w:r w:rsidRPr="0022524E">
        <w:rPr>
          <w:rFonts w:ascii="Times New Roman" w:eastAsia="Times New Roman" w:hAnsi="Times New Roman" w:cs="Times New Roman"/>
          <w:sz w:val="24"/>
          <w:szCs w:val="24"/>
        </w:rPr>
        <w:t xml:space="preserve"> extolled for drying up the Crudities of the </w:t>
      </w:r>
      <w:proofErr w:type="spellStart"/>
      <w:r w:rsidRPr="0022524E">
        <w:rPr>
          <w:rFonts w:ascii="Times New Roman" w:eastAsia="Times New Roman" w:hAnsi="Times New Roman" w:cs="Times New Roman"/>
          <w:sz w:val="24"/>
          <w:szCs w:val="24"/>
        </w:rPr>
        <w:t>Stomack</w:t>
      </w:r>
      <w:proofErr w:type="spellEnd"/>
      <w:r w:rsidRPr="0022524E">
        <w:rPr>
          <w:rFonts w:ascii="Times New Roman" w:eastAsia="Times New Roman" w:hAnsi="Times New Roman" w:cs="Times New Roman"/>
          <w:sz w:val="24"/>
          <w:szCs w:val="24"/>
        </w:rPr>
        <w:t xml:space="preserve">, and for expelling Fumes out of the Head. Excellent Berry! </w:t>
      </w:r>
      <w:proofErr w:type="gramStart"/>
      <w:r w:rsidRPr="0022524E">
        <w:rPr>
          <w:rFonts w:ascii="Times New Roman" w:eastAsia="Times New Roman" w:hAnsi="Times New Roman" w:cs="Times New Roman"/>
          <w:sz w:val="24"/>
          <w:szCs w:val="24"/>
        </w:rPr>
        <w:t>which</w:t>
      </w:r>
      <w:proofErr w:type="gramEnd"/>
      <w:r w:rsidRPr="0022524E">
        <w:rPr>
          <w:rFonts w:ascii="Times New Roman" w:eastAsia="Times New Roman" w:hAnsi="Times New Roman" w:cs="Times New Roman"/>
          <w:sz w:val="24"/>
          <w:szCs w:val="24"/>
        </w:rPr>
        <w:t xml:space="preserve"> can cleanse the English-man's </w:t>
      </w:r>
      <w:proofErr w:type="spellStart"/>
      <w:r w:rsidRPr="0022524E">
        <w:rPr>
          <w:rFonts w:ascii="Times New Roman" w:eastAsia="Times New Roman" w:hAnsi="Times New Roman" w:cs="Times New Roman"/>
          <w:sz w:val="24"/>
          <w:szCs w:val="24"/>
        </w:rPr>
        <w:t>Stomak</w:t>
      </w:r>
      <w:proofErr w:type="spellEnd"/>
      <w:r w:rsidRPr="0022524E">
        <w:rPr>
          <w:rFonts w:ascii="Times New Roman" w:eastAsia="Times New Roman" w:hAnsi="Times New Roman" w:cs="Times New Roman"/>
          <w:sz w:val="24"/>
          <w:szCs w:val="24"/>
        </w:rPr>
        <w:t xml:space="preserve"> of </w:t>
      </w:r>
      <w:proofErr w:type="spellStart"/>
      <w:r w:rsidRPr="0022524E">
        <w:rPr>
          <w:rFonts w:ascii="Times New Roman" w:eastAsia="Times New Roman" w:hAnsi="Times New Roman" w:cs="Times New Roman"/>
          <w:sz w:val="24"/>
          <w:szCs w:val="24"/>
        </w:rPr>
        <w:t>Flegm</w:t>
      </w:r>
      <w:proofErr w:type="spellEnd"/>
      <w:r w:rsidRPr="0022524E">
        <w:rPr>
          <w:rFonts w:ascii="Times New Roman" w:eastAsia="Times New Roman" w:hAnsi="Times New Roman" w:cs="Times New Roman"/>
          <w:sz w:val="24"/>
          <w:szCs w:val="24"/>
        </w:rPr>
        <w:t xml:space="preserve">, and expel </w:t>
      </w:r>
      <w:proofErr w:type="spellStart"/>
      <w:r w:rsidRPr="0022524E">
        <w:rPr>
          <w:rFonts w:ascii="Times New Roman" w:eastAsia="Times New Roman" w:hAnsi="Times New Roman" w:cs="Times New Roman"/>
          <w:sz w:val="24"/>
          <w:szCs w:val="24"/>
        </w:rPr>
        <w:t>Giddinesse</w:t>
      </w:r>
      <w:proofErr w:type="spellEnd"/>
      <w:r w:rsidRPr="0022524E">
        <w:rPr>
          <w:rFonts w:ascii="Times New Roman" w:eastAsia="Times New Roman" w:hAnsi="Times New Roman" w:cs="Times New Roman"/>
          <w:sz w:val="24"/>
          <w:szCs w:val="24"/>
        </w:rPr>
        <w:t xml:space="preserve"> out of his Head.</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This new commodity proved controversial among some subjects, however. For instance, the anonymous 1674 "Women's Petition </w:t>
      </w:r>
      <w:proofErr w:type="gramStart"/>
      <w:r w:rsidRPr="0022524E">
        <w:rPr>
          <w:rFonts w:ascii="Times New Roman" w:eastAsia="Times New Roman" w:hAnsi="Times New Roman" w:cs="Times New Roman"/>
          <w:sz w:val="24"/>
          <w:szCs w:val="24"/>
        </w:rPr>
        <w:t>Against</w:t>
      </w:r>
      <w:proofErr w:type="gramEnd"/>
      <w:r w:rsidRPr="0022524E">
        <w:rPr>
          <w:rFonts w:ascii="Times New Roman" w:eastAsia="Times New Roman" w:hAnsi="Times New Roman" w:cs="Times New Roman"/>
          <w:sz w:val="24"/>
          <w:szCs w:val="24"/>
        </w:rPr>
        <w:t xml:space="preserve"> Coffee" declared:</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Excessive Use of that Newfangled, Abominable, Heathenish Liquor called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...has...</w:t>
      </w:r>
      <w:proofErr w:type="spellStart"/>
      <w:r w:rsidRPr="0022524E">
        <w:rPr>
          <w:rFonts w:ascii="Times New Roman" w:eastAsia="Times New Roman" w:hAnsi="Times New Roman" w:cs="Times New Roman"/>
          <w:i/>
          <w:iCs/>
          <w:sz w:val="24"/>
          <w:szCs w:val="24"/>
        </w:rPr>
        <w:t>Eunucht</w:t>
      </w:r>
      <w:proofErr w:type="spellEnd"/>
      <w:r w:rsidRPr="0022524E">
        <w:rPr>
          <w:rFonts w:ascii="Times New Roman" w:eastAsia="Times New Roman" w:hAnsi="Times New Roman" w:cs="Times New Roman"/>
          <w:sz w:val="24"/>
          <w:szCs w:val="24"/>
        </w:rPr>
        <w:t xml:space="preserve"> our Husbands, and Crippled our more kind </w:t>
      </w:r>
      <w:r w:rsidRPr="0022524E">
        <w:rPr>
          <w:rFonts w:ascii="Times New Roman" w:eastAsia="Times New Roman" w:hAnsi="Times New Roman" w:cs="Times New Roman"/>
          <w:i/>
          <w:iCs/>
          <w:sz w:val="24"/>
          <w:szCs w:val="24"/>
        </w:rPr>
        <w:t>Gallants</w:t>
      </w:r>
      <w:r w:rsidRPr="0022524E">
        <w:rPr>
          <w:rFonts w:ascii="Times New Roman" w:eastAsia="Times New Roman" w:hAnsi="Times New Roman" w:cs="Times New Roman"/>
          <w:sz w:val="24"/>
          <w:szCs w:val="24"/>
        </w:rPr>
        <w:t xml:space="preserve">, that they are become as </w:t>
      </w:r>
      <w:r w:rsidRPr="0022524E">
        <w:rPr>
          <w:rFonts w:ascii="Times New Roman" w:eastAsia="Times New Roman" w:hAnsi="Times New Roman" w:cs="Times New Roman"/>
          <w:i/>
          <w:iCs/>
          <w:sz w:val="24"/>
          <w:szCs w:val="24"/>
        </w:rPr>
        <w:t>Impotent</w:t>
      </w:r>
      <w:r w:rsidRPr="0022524E">
        <w:rPr>
          <w:rFonts w:ascii="Times New Roman" w:eastAsia="Times New Roman" w:hAnsi="Times New Roman" w:cs="Times New Roman"/>
          <w:sz w:val="24"/>
          <w:szCs w:val="24"/>
        </w:rPr>
        <w:t>, as Age.</w:t>
      </w:r>
    </w:p>
    <w:p w:rsidR="0022524E" w:rsidRPr="0022524E" w:rsidRDefault="0022524E" w:rsidP="0022524E">
      <w:pPr>
        <w:spacing w:after="10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w:t>
      </w:r>
      <w:proofErr w:type="gramEnd"/>
      <w:r w:rsidRPr="0022524E">
        <w:rPr>
          <w:rFonts w:ascii="Times New Roman" w:eastAsia="Times New Roman" w:hAnsi="Times New Roman" w:cs="Times New Roman"/>
          <w:sz w:val="24"/>
          <w:szCs w:val="24"/>
        </w:rPr>
        <w:t>1]</w:t>
      </w:r>
    </w:p>
    <w:p w:rsidR="0022524E" w:rsidRPr="0022524E" w:rsidRDefault="0022524E" w:rsidP="0022524E">
      <w:pPr>
        <w:pStyle w:val="Heading3"/>
        <w:rPr>
          <w:rFonts w:eastAsia="Times New Roman"/>
        </w:rPr>
      </w:pPr>
      <w:r w:rsidRPr="0022524E">
        <w:rPr>
          <w:rFonts w:eastAsia="Times New Roman"/>
        </w:rPr>
        <w:t>France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Antoine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(1646–1715) in his aforementioned translation described the Muslim association with coffee, tea and chocolate: "We are indebted to these great [Arab] physicians for introducing coffee to the modern world through their writings, as well as sugar, tea, and chocolate."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reported that he was informed by Mr. de la Croix, the interpreter of King Louis XIV of France, that coffee was brought to Paris by a certain Mr.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who had travelled through the East. On his return to that city in 1657,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gave some of the beans to his friends, one of whom was de la Croix.</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1669, </w:t>
      </w:r>
      <w:proofErr w:type="spellStart"/>
      <w:r w:rsidRPr="0022524E">
        <w:rPr>
          <w:rFonts w:ascii="Times New Roman" w:eastAsia="Times New Roman" w:hAnsi="Times New Roman" w:cs="Times New Roman"/>
          <w:sz w:val="24"/>
          <w:szCs w:val="24"/>
        </w:rPr>
        <w:t>Soleiman</w:t>
      </w:r>
      <w:proofErr w:type="spellEnd"/>
      <w:r w:rsidRPr="0022524E">
        <w:rPr>
          <w:rFonts w:ascii="Times New Roman" w:eastAsia="Times New Roman" w:hAnsi="Times New Roman" w:cs="Times New Roman"/>
          <w:sz w:val="24"/>
          <w:szCs w:val="24"/>
        </w:rPr>
        <w:t xml:space="preserve"> Agha, Ambassador from Sultan </w:t>
      </w:r>
      <w:proofErr w:type="spellStart"/>
      <w:r w:rsidRPr="0022524E">
        <w:rPr>
          <w:rFonts w:ascii="Times New Roman" w:eastAsia="Times New Roman" w:hAnsi="Times New Roman" w:cs="Times New Roman"/>
          <w:sz w:val="24"/>
          <w:szCs w:val="24"/>
        </w:rPr>
        <w:t>Mehmed</w:t>
      </w:r>
      <w:proofErr w:type="spellEnd"/>
      <w:r w:rsidRPr="0022524E">
        <w:rPr>
          <w:rFonts w:ascii="Times New Roman" w:eastAsia="Times New Roman" w:hAnsi="Times New Roman" w:cs="Times New Roman"/>
          <w:sz w:val="24"/>
          <w:szCs w:val="24"/>
        </w:rPr>
        <w:t xml:space="preserve"> IV, arrived in Paris with his entourage bringing with him a large quantity of coffee beans. Not only did they provide their French and European guests with coffee to drink, but they also donated some beans to the royal court. Between July 1669 and May 1670, the Ambassador managed to firmly establish the custom of drinking coffee among Parisians.</w:t>
      </w:r>
    </w:p>
    <w:p w:rsidR="0022524E" w:rsidRPr="0022524E" w:rsidRDefault="0022524E" w:rsidP="0022524E">
      <w:pPr>
        <w:pStyle w:val="Heading3"/>
        <w:rPr>
          <w:rFonts w:eastAsia="Times New Roman"/>
        </w:rPr>
      </w:pPr>
      <w:r w:rsidRPr="0022524E">
        <w:rPr>
          <w:rFonts w:eastAsia="Times New Roman"/>
        </w:rPr>
        <w:lastRenderedPageBreak/>
        <w:t>Germany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Germany, coffeehouses were first established in North Sea ports, including Bremen (1673) and Hamburg (1677). Initially, this new beverage was written in the English form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but during the </w:t>
      </w:r>
      <w:proofErr w:type="spellStart"/>
      <w:r w:rsidRPr="0022524E">
        <w:rPr>
          <w:rFonts w:ascii="Times New Roman" w:eastAsia="Times New Roman" w:hAnsi="Times New Roman" w:cs="Times New Roman"/>
          <w:sz w:val="24"/>
          <w:szCs w:val="24"/>
        </w:rPr>
        <w:t>1700s</w:t>
      </w:r>
      <w:proofErr w:type="spellEnd"/>
      <w:r w:rsidRPr="0022524E">
        <w:rPr>
          <w:rFonts w:ascii="Times New Roman" w:eastAsia="Times New Roman" w:hAnsi="Times New Roman" w:cs="Times New Roman"/>
          <w:sz w:val="24"/>
          <w:szCs w:val="24"/>
        </w:rPr>
        <w:t xml:space="preserve"> the Germans gradually adopted the French word </w:t>
      </w:r>
      <w:r w:rsidRPr="0022524E">
        <w:rPr>
          <w:rFonts w:ascii="Times New Roman" w:eastAsia="Times New Roman" w:hAnsi="Times New Roman" w:cs="Times New Roman"/>
          <w:i/>
          <w:iCs/>
          <w:sz w:val="24"/>
          <w:szCs w:val="24"/>
        </w:rPr>
        <w:t>café</w:t>
      </w:r>
      <w:r w:rsidRPr="0022524E">
        <w:rPr>
          <w:rFonts w:ascii="Times New Roman" w:eastAsia="Times New Roman" w:hAnsi="Times New Roman" w:cs="Times New Roman"/>
          <w:sz w:val="24"/>
          <w:szCs w:val="24"/>
        </w:rPr>
        <w:t xml:space="preserve">, transliterated as </w:t>
      </w:r>
      <w:proofErr w:type="spellStart"/>
      <w:r w:rsidRPr="0022524E">
        <w:rPr>
          <w:rFonts w:ascii="Times New Roman" w:eastAsia="Times New Roman" w:hAnsi="Times New Roman" w:cs="Times New Roman"/>
          <w:i/>
          <w:iCs/>
          <w:sz w:val="24"/>
          <w:szCs w:val="24"/>
        </w:rPr>
        <w:t>Kaffee</w:t>
      </w:r>
      <w:proofErr w:type="spellEnd"/>
      <w:r w:rsidRPr="0022524E">
        <w:rPr>
          <w:rFonts w:ascii="Times New Roman" w:eastAsia="Times New Roman" w:hAnsi="Times New Roman" w:cs="Times New Roman"/>
          <w:sz w:val="24"/>
          <w:szCs w:val="24"/>
        </w:rPr>
        <w:t>. In the 18th century the popularity of coffee gradually spread around the German lands, and was taken up by the ruling classes. Coffee was served at the court of the Great Elector, Frederick William of Brandenburg, as early as 1675, but the first public coffee house in his capital, Berlin, opened only in 1721.</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75F44C1" wp14:editId="4CDD7EBF">
            <wp:extent cx="2095500" cy="4257675"/>
            <wp:effectExtent l="0" t="0" r="0" b="9525"/>
            <wp:docPr id="27" name="Picture 27" descr="http://upload.wikimedia.org/wikipedia/commons/thumb/8/89/Zimmermannsches_Caffeehaus.jpg/220px-Zimmermannsches_Caffeehau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upload.wikimedia.org/wikipedia/commons/thumb/8/89/Zimmermannsches_Caffeehaus.jpg/220px-Zimmermannsches_Caffeehaus.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0" cy="42576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Café Zimmermann, Leipzig (engraving by Johann Georg Schreiber, 1732)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bookmarkStart w:id="2" w:name="Coffee_Contata"/>
      <w:r w:rsidRPr="0022524E">
        <w:rPr>
          <w:rFonts w:ascii="Times New Roman" w:eastAsia="Times New Roman" w:hAnsi="Times New Roman" w:cs="Times New Roman"/>
          <w:sz w:val="24"/>
          <w:szCs w:val="24"/>
        </w:rPr>
        <w:t xml:space="preserve">Composer Johann Sebastian Bach, who was cantor of St. Thomas Church, Leipzig, in 1723-50, conducted a musical ensemble at Café Zimmermann in that Saxon city. Sometime in 1732-35 he composed the secular "Coffee Cantata" </w:t>
      </w:r>
      <w:proofErr w:type="spellStart"/>
      <w:r w:rsidRPr="0022524E">
        <w:rPr>
          <w:rFonts w:ascii="Times New Roman" w:eastAsia="Times New Roman" w:hAnsi="Times New Roman" w:cs="Times New Roman"/>
          <w:i/>
          <w:iCs/>
          <w:sz w:val="24"/>
          <w:szCs w:val="24"/>
        </w:rPr>
        <w:t>Schweigt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stille</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plaudert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nicht</w:t>
      </w:r>
      <w:proofErr w:type="spellEnd"/>
      <w:r w:rsidRPr="0022524E">
        <w:rPr>
          <w:rFonts w:ascii="Times New Roman" w:eastAsia="Times New Roman" w:hAnsi="Times New Roman" w:cs="Times New Roman"/>
          <w:sz w:val="24"/>
          <w:szCs w:val="24"/>
        </w:rPr>
        <w:t xml:space="preserve"> (BWV 211), in which a young woman, </w:t>
      </w:r>
      <w:proofErr w:type="spellStart"/>
      <w:r w:rsidRPr="0022524E">
        <w:rPr>
          <w:rFonts w:ascii="Times New Roman" w:eastAsia="Times New Roman" w:hAnsi="Times New Roman" w:cs="Times New Roman"/>
          <w:sz w:val="24"/>
          <w:szCs w:val="24"/>
        </w:rPr>
        <w:t>Lieschen</w:t>
      </w:r>
      <w:proofErr w:type="spellEnd"/>
      <w:r w:rsidRPr="0022524E">
        <w:rPr>
          <w:rFonts w:ascii="Times New Roman" w:eastAsia="Times New Roman" w:hAnsi="Times New Roman" w:cs="Times New Roman"/>
          <w:sz w:val="24"/>
          <w:szCs w:val="24"/>
        </w:rPr>
        <w:t>, pleads with her disapproving father to accept her devotion to drinking coffee, then a newfangled fashion. The libretto includes such lines as: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Ei</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wie</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schmeckt</w:t>
      </w:r>
      <w:proofErr w:type="spellEnd"/>
      <w:r w:rsidRPr="0022524E">
        <w:rPr>
          <w:rFonts w:ascii="Times New Roman" w:eastAsia="Times New Roman" w:hAnsi="Times New Roman" w:cs="Times New Roman"/>
          <w:i/>
          <w:iCs/>
          <w:sz w:val="24"/>
          <w:szCs w:val="24"/>
        </w:rPr>
        <w:t xml:space="preserve"> der Coffee </w:t>
      </w:r>
      <w:proofErr w:type="spellStart"/>
      <w:r w:rsidRPr="0022524E">
        <w:rPr>
          <w:rFonts w:ascii="Times New Roman" w:eastAsia="Times New Roman" w:hAnsi="Times New Roman" w:cs="Times New Roman"/>
          <w:i/>
          <w:iCs/>
          <w:sz w:val="24"/>
          <w:szCs w:val="24"/>
        </w:rPr>
        <w:t>süße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Lieblicher</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tausend</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Küsse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Milder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Muskatenwein</w:t>
      </w:r>
      <w:proofErr w:type="spellEnd"/>
      <w:r w:rsidRPr="0022524E">
        <w:rPr>
          <w:rFonts w:ascii="Times New Roman" w:eastAsia="Times New Roman" w:hAnsi="Times New Roman" w:cs="Times New Roman"/>
          <w:i/>
          <w:iCs/>
          <w:sz w:val="24"/>
          <w:szCs w:val="24"/>
        </w:rPr>
        <w:t>.</w:t>
      </w:r>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Coffee, Coffee muss </w:t>
      </w:r>
      <w:proofErr w:type="spellStart"/>
      <w:r w:rsidRPr="0022524E">
        <w:rPr>
          <w:rFonts w:ascii="Times New Roman" w:eastAsia="Times New Roman" w:hAnsi="Times New Roman" w:cs="Times New Roman"/>
          <w:i/>
          <w:iCs/>
          <w:sz w:val="24"/>
          <w:szCs w:val="24"/>
        </w:rPr>
        <w:t>ich</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haben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lastRenderedPageBreak/>
        <w:t xml:space="preserve">Und </w:t>
      </w:r>
      <w:proofErr w:type="spellStart"/>
      <w:r w:rsidRPr="0022524E">
        <w:rPr>
          <w:rFonts w:ascii="Times New Roman" w:eastAsia="Times New Roman" w:hAnsi="Times New Roman" w:cs="Times New Roman"/>
          <w:i/>
          <w:iCs/>
          <w:sz w:val="24"/>
          <w:szCs w:val="24"/>
        </w:rPr>
        <w:t>wenn</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jemand</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mich</w:t>
      </w:r>
      <w:proofErr w:type="spellEnd"/>
      <w:proofErr w:type="gramEnd"/>
      <w:r w:rsidRPr="0022524E">
        <w:rPr>
          <w:rFonts w:ascii="Times New Roman" w:eastAsia="Times New Roman" w:hAnsi="Times New Roman" w:cs="Times New Roman"/>
          <w:i/>
          <w:iCs/>
          <w:sz w:val="24"/>
          <w:szCs w:val="24"/>
        </w:rPr>
        <w:t xml:space="preserve"> will </w:t>
      </w:r>
      <w:proofErr w:type="spellStart"/>
      <w:r w:rsidRPr="0022524E">
        <w:rPr>
          <w:rFonts w:ascii="Times New Roman" w:eastAsia="Times New Roman" w:hAnsi="Times New Roman" w:cs="Times New Roman"/>
          <w:i/>
          <w:iCs/>
          <w:sz w:val="24"/>
          <w:szCs w:val="24"/>
        </w:rPr>
        <w:t>laben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Ach, so </w:t>
      </w:r>
      <w:proofErr w:type="spellStart"/>
      <w:r w:rsidRPr="0022524E">
        <w:rPr>
          <w:rFonts w:ascii="Times New Roman" w:eastAsia="Times New Roman" w:hAnsi="Times New Roman" w:cs="Times New Roman"/>
          <w:i/>
          <w:iCs/>
          <w:sz w:val="24"/>
          <w:szCs w:val="24"/>
        </w:rPr>
        <w:t>schenkt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mir</w:t>
      </w:r>
      <w:proofErr w:type="spellEnd"/>
      <w:r w:rsidRPr="0022524E">
        <w:rPr>
          <w:rFonts w:ascii="Times New Roman" w:eastAsia="Times New Roman" w:hAnsi="Times New Roman" w:cs="Times New Roman"/>
          <w:i/>
          <w:iCs/>
          <w:sz w:val="24"/>
          <w:szCs w:val="24"/>
        </w:rPr>
        <w:t xml:space="preserve"> Coffee </w:t>
      </w:r>
      <w:proofErr w:type="spellStart"/>
      <w:r w:rsidRPr="0022524E">
        <w:rPr>
          <w:rFonts w:ascii="Times New Roman" w:eastAsia="Times New Roman" w:hAnsi="Times New Roman" w:cs="Times New Roman"/>
          <w:i/>
          <w:iCs/>
          <w:sz w:val="24"/>
          <w:szCs w:val="24"/>
        </w:rPr>
        <w:t>ein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How sweet coffee does taste,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Better than a thousand kisses,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 xml:space="preserve">Milder than </w:t>
      </w:r>
      <w:proofErr w:type="spellStart"/>
      <w:r w:rsidRPr="0022524E">
        <w:rPr>
          <w:rFonts w:ascii="Times New Roman" w:eastAsia="Times New Roman" w:hAnsi="Times New Roman" w:cs="Times New Roman"/>
          <w:sz w:val="24"/>
          <w:szCs w:val="24"/>
        </w:rPr>
        <w:t>muscat</w:t>
      </w:r>
      <w:proofErr w:type="spellEnd"/>
      <w:r w:rsidRPr="0022524E">
        <w:rPr>
          <w:rFonts w:ascii="Times New Roman" w:eastAsia="Times New Roman" w:hAnsi="Times New Roman" w:cs="Times New Roman"/>
          <w:sz w:val="24"/>
          <w:szCs w:val="24"/>
        </w:rPr>
        <w:t xml:space="preserve"> wine.</w:t>
      </w:r>
      <w:proofErr w:type="gramEnd"/>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coffee, I've got to have it,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And if someone wants to perk me up,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just give me a cup of coffee!)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_____________</w:t>
      </w:r>
    </w:p>
    <w:bookmarkEnd w:id="2"/>
    <w:p w:rsidR="0022524E" w:rsidRPr="0022524E" w:rsidRDefault="0022524E" w:rsidP="0022524E">
      <w:pPr>
        <w:pStyle w:val="Heading3"/>
        <w:rPr>
          <w:rFonts w:eastAsia="Times New Roman"/>
        </w:rPr>
      </w:pPr>
      <w:r w:rsidRPr="0022524E">
        <w:rPr>
          <w:rFonts w:eastAsia="Times New Roman"/>
        </w:rPr>
        <w:t>Netherlands</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Further information: Dutch East India Company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race among Europeans to obtain live coffee trees or beans was eventually won by the Dutch in 1616. Pieter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a Dutch merchant, obtained some of the closely guarded coffee bushes from Mocha, Yemen in 1616. He took them back to Amsterdam and found a home for them in the Botanical gardens, where they began to thrive. This apparently minor event received little publicity, but was to have a major impact on the history of coffee.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beans that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xml:space="preserve"> acquired from Mocha forty years earlier adjusted well to conditions in the greenhouses at the Amsterdam Botanical Garden and produced numerous healthy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Pr="0022524E">
        <w:rPr>
          <w:rFonts w:ascii="Times New Roman" w:eastAsia="Times New Roman" w:hAnsi="Times New Roman" w:cs="Times New Roman"/>
          <w:sz w:val="24"/>
          <w:szCs w:val="24"/>
        </w:rPr>
        <w:t xml:space="preserve"> bushes. In 1658 the Dutch first used them to begin coffee cultivation in Ceylon (now Sri Lanka) and later in southern India. They abandoned these cultivations to focus on their Javanese plantations in order to avoid lowering the price by oversupply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i/>
          <w:iCs/>
          <w:sz w:val="24"/>
          <w:szCs w:val="24"/>
          <w:vertAlign w:val="superscript"/>
        </w:rPr>
        <w:t>citation needed</w:t>
      </w:r>
      <w:r w:rsidRPr="0022524E">
        <w:rPr>
          <w:rFonts w:ascii="Times New Roman" w:eastAsia="Times New Roman" w:hAnsi="Times New Roman" w:cs="Times New Roman"/>
          <w:sz w:val="24"/>
          <w:szCs w:val="24"/>
          <w:vertAlign w:val="superscript"/>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Within a few years the Dutch colonies (Java in Asia, Suriname in the Americas) had become the main suppliers of coffee to Europe.</w:t>
      </w:r>
    </w:p>
    <w:p w:rsidR="0022524E" w:rsidRPr="0022524E" w:rsidRDefault="0022524E" w:rsidP="0022524E">
      <w:pPr>
        <w:pStyle w:val="Heading2"/>
        <w:rPr>
          <w:rFonts w:eastAsia="Times New Roman"/>
        </w:rPr>
      </w:pPr>
      <w:r w:rsidRPr="0022524E">
        <w:rPr>
          <w:rFonts w:eastAsia="Times New Roman"/>
        </w:rPr>
        <w:t>Americas</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Gabriel de </w:t>
      </w:r>
      <w:proofErr w:type="spellStart"/>
      <w:r w:rsidRPr="0022524E">
        <w:rPr>
          <w:rFonts w:ascii="Times New Roman" w:eastAsia="Times New Roman" w:hAnsi="Times New Roman" w:cs="Times New Roman"/>
          <w:sz w:val="24"/>
          <w:szCs w:val="24"/>
        </w:rPr>
        <w:t>Clieu</w:t>
      </w:r>
      <w:proofErr w:type="spellEnd"/>
      <w:r w:rsidRPr="0022524E">
        <w:rPr>
          <w:rFonts w:ascii="Times New Roman" w:eastAsia="Times New Roman" w:hAnsi="Times New Roman" w:cs="Times New Roman"/>
          <w:sz w:val="24"/>
          <w:szCs w:val="24"/>
        </w:rPr>
        <w:t xml:space="preserve"> brought coffee seedlings to Martinique in the Caribbean circa 1720. Those sprouts flourished and 50 years later there were 18,680 coffee trees in Martinique enabling the spread of coffee cultivation to Haiti, Mexico and other islands of the Caribbean. The territory of Santo Domingo (now Hispaniola, comprising Haiti and the Dominican Republic) saw coffee cultivated from 1734, and by 1788 it supplied half the world's coffee. Coffee had a major influence on the geography of Latin America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32]</w:t>
      </w:r>
      <w:r w:rsidRPr="0022524E">
        <w:rPr>
          <w:rFonts w:ascii="Times New Roman" w:eastAsia="Times New Roman" w:hAnsi="Times New Roman" w:cs="Times New Roman"/>
          <w:sz w:val="24"/>
          <w:szCs w:val="24"/>
        </w:rPr>
        <w:t xml:space="preserve"> The French colonial plantations relied heavily on African slave laborers. However, the dreadful conditions that the slaves worked in on coffee plantations were a factor in the soon-to-follow Haitian Revolution. The coffee industry never fully recovered there</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33]</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also found its way to the Isle of Bourbon, now known as </w:t>
      </w:r>
      <w:proofErr w:type="spellStart"/>
      <w:r w:rsidRPr="0022524E">
        <w:rPr>
          <w:rFonts w:ascii="Times New Roman" w:eastAsia="Times New Roman" w:hAnsi="Times New Roman" w:cs="Times New Roman"/>
          <w:sz w:val="24"/>
          <w:szCs w:val="24"/>
        </w:rPr>
        <w:t>Réunion</w:t>
      </w:r>
      <w:proofErr w:type="spellEnd"/>
      <w:r w:rsidRPr="0022524E">
        <w:rPr>
          <w:rFonts w:ascii="Times New Roman" w:eastAsia="Times New Roman" w:hAnsi="Times New Roman" w:cs="Times New Roman"/>
          <w:sz w:val="24"/>
          <w:szCs w:val="24"/>
        </w:rPr>
        <w:t xml:space="preserve">, in the Indian Ocean. The plant produced smaller beans and was deemed a different variety of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known as </w:t>
      </w:r>
      <w:r w:rsidRPr="0022524E">
        <w:rPr>
          <w:rFonts w:ascii="Times New Roman" w:eastAsia="Times New Roman" w:hAnsi="Times New Roman" w:cs="Times New Roman"/>
          <w:i/>
          <w:iCs/>
          <w:sz w:val="24"/>
          <w:szCs w:val="24"/>
        </w:rPr>
        <w:t>var. Bourbon</w:t>
      </w:r>
      <w:r w:rsidRPr="0022524E">
        <w:rPr>
          <w:rFonts w:ascii="Times New Roman" w:eastAsia="Times New Roman" w:hAnsi="Times New Roman" w:cs="Times New Roman"/>
          <w:sz w:val="24"/>
          <w:szCs w:val="24"/>
        </w:rPr>
        <w:t xml:space="preserve">. The Santos coffee of Brazil and the Oaxaca coffee of Mexico are the progeny of that Bourbon tree. Circa 1727, the King of Portugal sent Francisco de Mello </w:t>
      </w:r>
      <w:proofErr w:type="spellStart"/>
      <w:r w:rsidRPr="0022524E">
        <w:rPr>
          <w:rFonts w:ascii="Times New Roman" w:eastAsia="Times New Roman" w:hAnsi="Times New Roman" w:cs="Times New Roman"/>
          <w:sz w:val="24"/>
          <w:szCs w:val="24"/>
        </w:rPr>
        <w:t>Palheta</w:t>
      </w:r>
      <w:proofErr w:type="spellEnd"/>
      <w:r w:rsidRPr="0022524E">
        <w:rPr>
          <w:rFonts w:ascii="Times New Roman" w:eastAsia="Times New Roman" w:hAnsi="Times New Roman" w:cs="Times New Roman"/>
          <w:sz w:val="24"/>
          <w:szCs w:val="24"/>
        </w:rPr>
        <w:t xml:space="preserve"> to French Guinea to obtain coffee seeds to become a part of the coffee market. Francisco initially had difficulty obtaining these seeds, but he captivated the French Governor's wife and she sent him </w:t>
      </w:r>
      <w:r w:rsidRPr="0022524E">
        <w:rPr>
          <w:rFonts w:ascii="Times New Roman" w:eastAsia="Times New Roman" w:hAnsi="Times New Roman" w:cs="Times New Roman"/>
          <w:sz w:val="24"/>
          <w:szCs w:val="24"/>
        </w:rPr>
        <w:lastRenderedPageBreak/>
        <w:t>enough seeds and shoots to commence the coffee industry of Brazil. In 1893, the coffee from Brazil was introduced into Kenya and Tanzania (Tanganyika), not far from its place of origin in Ethiopia, 600 years prior, ending its transcontinental journey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Meanwhile, coffee had been introduced to Brazil in 1727, although its cultivation did not gather momentum until independence in 1822</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35]</w:t>
      </w:r>
      <w:r w:rsidRPr="0022524E">
        <w:rPr>
          <w:rFonts w:ascii="Times New Roman" w:eastAsia="Times New Roman" w:hAnsi="Times New Roman" w:cs="Times New Roman"/>
          <w:sz w:val="24"/>
          <w:szCs w:val="24"/>
        </w:rPr>
        <w:t xml:space="preserve"> After this time, massive tracts of rainforest were cleared first from the vicinity of Rio and later São Paulo for coffee plantations.</w:t>
      </w:r>
      <w:r w:rsidRPr="0022524E">
        <w:rPr>
          <w:rFonts w:ascii="Times New Roman" w:eastAsia="Times New Roman" w:hAnsi="Times New Roman" w:cs="Times New Roman"/>
          <w:sz w:val="24"/>
          <w:szCs w:val="24"/>
          <w:vertAlign w:val="superscript"/>
        </w:rPr>
        <w:t>[36]</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After the Boston Tea Party of 1773, large numbers of Americans switched to drinking coffee during the American Revolution because drinking tea had become unpatriotic</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37]</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Cultivation was taken up by many countries in the latter half of the 19th century, and almost all involved the large-scale displacement and exploitation of the indigenous Indian people. Harsh conditions led to many uprisings, coups and bloody suppression of peasants.</w:t>
      </w:r>
      <w:r w:rsidRPr="0022524E">
        <w:rPr>
          <w:rFonts w:ascii="Times New Roman" w:eastAsia="Times New Roman" w:hAnsi="Times New Roman" w:cs="Times New Roman"/>
          <w:sz w:val="24"/>
          <w:szCs w:val="24"/>
          <w:vertAlign w:val="superscript"/>
        </w:rPr>
        <w:t>[38]</w:t>
      </w:r>
      <w:r w:rsidRPr="0022524E">
        <w:rPr>
          <w:rFonts w:ascii="Times New Roman" w:eastAsia="Times New Roman" w:hAnsi="Times New Roman" w:cs="Times New Roman"/>
          <w:sz w:val="24"/>
          <w:szCs w:val="24"/>
        </w:rPr>
        <w:t xml:space="preserve"> The notable exception was Costa Rica, where lack of ready labor prevented the formation of large farms. Smaller farms and more egalitarian conditions ameliorated unrest over the 19th and 20th centuries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the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Brazil took off as the major producer of coffee, leaving behind their early yerba mate industry, which Argentina then took over</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40]</w:t>
      </w:r>
    </w:p>
    <w:p w:rsidR="0022524E" w:rsidRPr="0022524E" w:rsidRDefault="0022524E" w:rsidP="0022524E">
      <w:pPr>
        <w:pStyle w:val="Heading2"/>
        <w:rPr>
          <w:rFonts w:eastAsia="Times New Roman"/>
        </w:rPr>
      </w:pPr>
      <w:r w:rsidRPr="0022524E">
        <w:rPr>
          <w:rFonts w:eastAsia="Times New Roman"/>
        </w:rPr>
        <w:t>Asia</w:t>
      </w:r>
    </w:p>
    <w:p w:rsidR="0022524E" w:rsidRPr="0022524E" w:rsidRDefault="0022524E" w:rsidP="0022524E">
      <w:pPr>
        <w:pStyle w:val="Heading3"/>
        <w:rPr>
          <w:rFonts w:eastAsia="Times New Roman"/>
        </w:rPr>
      </w:pPr>
      <w:r w:rsidRPr="0022524E">
        <w:rPr>
          <w:rFonts w:eastAsia="Times New Roman"/>
        </w:rPr>
        <w:t>India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8544F09" wp14:editId="0568EA75">
            <wp:extent cx="2095500" cy="1571625"/>
            <wp:effectExtent l="0" t="0" r="0" b="9525"/>
            <wp:docPr id="26" name="Picture 26" descr="http://upload.wikimedia.org/wikipedia/commons/thumb/c/c8/2015_0117_Monsooned_Malabar_beans_unroosted.jpg/220px-2015_0117_Monsooned_Malabar_beans_unrooste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upload.wikimedia.org/wikipedia/commons/thumb/c/c8/2015_0117_Monsooned_Malabar_beans_unroosted.jpg/220px-2015_0117_Monsooned_Malabar_beans_unroosted.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Malabar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compared with green </w:t>
      </w:r>
      <w:proofErr w:type="spellStart"/>
      <w:r w:rsidRPr="0022524E">
        <w:rPr>
          <w:rFonts w:ascii="Times New Roman" w:eastAsia="Times New Roman" w:hAnsi="Times New Roman" w:cs="Times New Roman"/>
          <w:sz w:val="24"/>
          <w:szCs w:val="24"/>
        </w:rPr>
        <w:t>Yirgachefe</w:t>
      </w:r>
      <w:proofErr w:type="spellEnd"/>
      <w:r w:rsidRPr="0022524E">
        <w:rPr>
          <w:rFonts w:ascii="Times New Roman" w:eastAsia="Times New Roman" w:hAnsi="Times New Roman" w:cs="Times New Roman"/>
          <w:sz w:val="24"/>
          <w:szCs w:val="24"/>
        </w:rPr>
        <w:t xml:space="preserve"> beans from Ethiopia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record of coffee growing in India is following the introduction of coffee beans from Yemen by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to the hills of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in 1670</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41]</w:t>
      </w:r>
      <w:r w:rsidRPr="0022524E">
        <w:rPr>
          <w:rFonts w:ascii="Times New Roman" w:eastAsia="Times New Roman" w:hAnsi="Times New Roman" w:cs="Times New Roman"/>
          <w:sz w:val="24"/>
          <w:szCs w:val="24"/>
        </w:rPr>
        <w:t xml:space="preserve"> Since then coffee plantations have become established in the region, extending south to </w:t>
      </w:r>
      <w:proofErr w:type="spellStart"/>
      <w:r w:rsidRPr="0022524E">
        <w:rPr>
          <w:rFonts w:ascii="Times New Roman" w:eastAsia="Times New Roman" w:hAnsi="Times New Roman" w:cs="Times New Roman"/>
          <w:sz w:val="24"/>
          <w:szCs w:val="24"/>
        </w:rPr>
        <w:t>Kodagu</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production in India is dominated in the hill tracts of South Indian </w:t>
      </w:r>
      <w:proofErr w:type="gramStart"/>
      <w:r w:rsidRPr="0022524E">
        <w:rPr>
          <w:rFonts w:ascii="Times New Roman" w:eastAsia="Times New Roman" w:hAnsi="Times New Roman" w:cs="Times New Roman"/>
          <w:sz w:val="24"/>
          <w:szCs w:val="24"/>
        </w:rPr>
        <w:t>states,</w:t>
      </w:r>
      <w:proofErr w:type="gramEnd"/>
      <w:r w:rsidRPr="0022524E">
        <w:rPr>
          <w:rFonts w:ascii="Times New Roman" w:eastAsia="Times New Roman" w:hAnsi="Times New Roman" w:cs="Times New Roman"/>
          <w:sz w:val="24"/>
          <w:szCs w:val="24"/>
        </w:rPr>
        <w:t xml:space="preserve"> with the state of Karnataka accounting 53% followed by Kerala 28% and Tamil Nadu 11% of production of 8,200 </w:t>
      </w:r>
      <w:proofErr w:type="spellStart"/>
      <w:r w:rsidRPr="0022524E">
        <w:rPr>
          <w:rFonts w:ascii="Times New Roman" w:eastAsia="Times New Roman" w:hAnsi="Times New Roman" w:cs="Times New Roman"/>
          <w:sz w:val="24"/>
          <w:szCs w:val="24"/>
        </w:rPr>
        <w:t>tonnes</w:t>
      </w:r>
      <w:proofErr w:type="spellEnd"/>
      <w:r w:rsidRPr="0022524E">
        <w:rPr>
          <w:rFonts w:ascii="Times New Roman" w:eastAsia="Times New Roman" w:hAnsi="Times New Roman" w:cs="Times New Roman"/>
          <w:sz w:val="24"/>
          <w:szCs w:val="24"/>
        </w:rPr>
        <w:t>. Indian coffee is said to be the finest coffee grown in the shade rather than direct sunlight anywhere in the world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r w:rsidRPr="0022524E">
        <w:rPr>
          <w:rFonts w:ascii="Times New Roman" w:eastAsia="Times New Roman" w:hAnsi="Times New Roman" w:cs="Times New Roman"/>
          <w:sz w:val="24"/>
          <w:szCs w:val="24"/>
        </w:rPr>
        <w:t xml:space="preserve"> There are approximately 250,000 coffee growers in India; 98% of them are small growers.</w:t>
      </w:r>
      <w:r w:rsidRPr="0022524E">
        <w:rPr>
          <w:rFonts w:ascii="Times New Roman" w:eastAsia="Times New Roman" w:hAnsi="Times New Roman" w:cs="Times New Roman"/>
          <w:sz w:val="24"/>
          <w:szCs w:val="24"/>
          <w:vertAlign w:val="superscript"/>
        </w:rPr>
        <w:t>[43]</w:t>
      </w:r>
      <w:r w:rsidRPr="0022524E">
        <w:rPr>
          <w:rFonts w:ascii="Times New Roman" w:eastAsia="Times New Roman" w:hAnsi="Times New Roman" w:cs="Times New Roman"/>
          <w:sz w:val="24"/>
          <w:szCs w:val="24"/>
        </w:rPr>
        <w:t xml:space="preserve"> As of 2009, the production of coffee in India was only 4.5% of the total production in the world. Almost 80% of the country's coffee production is exported.</w:t>
      </w:r>
      <w:r w:rsidRPr="0022524E">
        <w:rPr>
          <w:rFonts w:ascii="Times New Roman" w:eastAsia="Times New Roman" w:hAnsi="Times New Roman" w:cs="Times New Roman"/>
          <w:sz w:val="24"/>
          <w:szCs w:val="24"/>
          <w:vertAlign w:val="superscript"/>
        </w:rPr>
        <w:t>[44]</w:t>
      </w:r>
      <w:r w:rsidRPr="0022524E">
        <w:rPr>
          <w:rFonts w:ascii="Times New Roman" w:eastAsia="Times New Roman" w:hAnsi="Times New Roman" w:cs="Times New Roman"/>
          <w:sz w:val="24"/>
          <w:szCs w:val="24"/>
        </w:rPr>
        <w:t xml:space="preserve"> Of that which is exported, 70% is bound for Germany, Russian federation, Spain, Belgium, </w:t>
      </w:r>
      <w:r w:rsidRPr="0022524E">
        <w:rPr>
          <w:rFonts w:ascii="Times New Roman" w:eastAsia="Times New Roman" w:hAnsi="Times New Roman" w:cs="Times New Roman"/>
          <w:sz w:val="24"/>
          <w:szCs w:val="24"/>
        </w:rPr>
        <w:lastRenderedPageBreak/>
        <w:t>Slovenia, United States, Japan, Greece, Netherlands and France, and Italy accounts for 29% of the exports. Most of the export is shipped through the Suez Canal</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is grown in three regions of India with Karnataka, Kerala and Tamil Nadu forming the traditional coffee growing region of South India, followed by the new areas developed in the non-traditional areas of Andhra Pradesh and Orissa in the eastern coast of the country and with a third region comprising the states of Assam, Manipur, Meghalaya, Mizoram, Tripura, Nagaland and Arunachal Pradesh of Northeastern India, popularly known as “Seven Sister States of India"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Indian coffee, grown mostly in southern India under monsoon rainfall conditions, is also termed as “Indian </w:t>
      </w: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coffee". Its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is defined as: "The best Indian coffee reaches the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characteristics of Pacific coffees, but at its worst it is simply bland and uninspiring”</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46]</w:t>
      </w:r>
      <w:r w:rsidRPr="0022524E">
        <w:rPr>
          <w:rFonts w:ascii="Times New Roman" w:eastAsia="Times New Roman" w:hAnsi="Times New Roman" w:cs="Times New Roman"/>
          <w:sz w:val="24"/>
          <w:szCs w:val="24"/>
        </w:rPr>
        <w:t xml:space="preserve"> The two well known species of coffee grown are the Arabica and Robusta. The first variety that was introduced in the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Giri</w:t>
      </w:r>
      <w:proofErr w:type="spellEnd"/>
      <w:r w:rsidRPr="0022524E">
        <w:rPr>
          <w:rFonts w:ascii="Times New Roman" w:eastAsia="Times New Roman" w:hAnsi="Times New Roman" w:cs="Times New Roman"/>
          <w:sz w:val="24"/>
          <w:szCs w:val="24"/>
        </w:rPr>
        <w:t xml:space="preserve"> hill ranges of Karnataka in the 17th </w:t>
      </w:r>
      <w:proofErr w:type="gramStart"/>
      <w:r w:rsidRPr="0022524E">
        <w:rPr>
          <w:rFonts w:ascii="Times New Roman" w:eastAsia="Times New Roman" w:hAnsi="Times New Roman" w:cs="Times New Roman"/>
          <w:sz w:val="24"/>
          <w:szCs w:val="24"/>
        </w:rPr>
        <w:t>century</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47]</w:t>
      </w:r>
      <w:r w:rsidRPr="0022524E">
        <w:rPr>
          <w:rFonts w:ascii="Times New Roman" w:eastAsia="Times New Roman" w:hAnsi="Times New Roman" w:cs="Times New Roman"/>
          <w:sz w:val="24"/>
          <w:szCs w:val="24"/>
        </w:rPr>
        <w:t xml:space="preserve"> was marketed over the years under the brand names of Kent and </w:t>
      </w:r>
      <w:proofErr w:type="spellStart"/>
      <w:r w:rsidRPr="0022524E">
        <w:rPr>
          <w:rFonts w:ascii="Times New Roman" w:eastAsia="Times New Roman" w:hAnsi="Times New Roman" w:cs="Times New Roman"/>
          <w:sz w:val="24"/>
          <w:szCs w:val="24"/>
        </w:rPr>
        <w:t>S.795</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Coffee is the cornerstone of </w:t>
      </w:r>
      <w:proofErr w:type="spellStart"/>
      <w:r w:rsidRPr="0022524E">
        <w:rPr>
          <w:rFonts w:ascii="Times New Roman" w:eastAsia="Times New Roman" w:hAnsi="Times New Roman" w:cs="Times New Roman"/>
          <w:sz w:val="24"/>
          <w:szCs w:val="24"/>
        </w:rPr>
        <w:t>Chikmagalur's</w:t>
      </w:r>
      <w:proofErr w:type="spellEnd"/>
      <w:r w:rsidRPr="0022524E">
        <w:rPr>
          <w:rFonts w:ascii="Times New Roman" w:eastAsia="Times New Roman" w:hAnsi="Times New Roman" w:cs="Times New Roman"/>
          <w:sz w:val="24"/>
          <w:szCs w:val="24"/>
        </w:rPr>
        <w:t xml:space="preserve"> economy.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is the birthplace of coffee in India, where the seed was first sown about 350 years ago. Coffee Board is the department located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town that oversees the production and marketing of coffee cultivated in the district. Coffee is cultivated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district in an area of around 85,465 hectares with Arabica being the dominant variety grown in upper hills and Robusta being the major variety in the low level hills. There are around 15000 coffee growers in this district with 96% of them being small growers with holdings of less than or equal to 4 hectares. The average production is 55,000 MT: 35,000 MT of Arabica and 20,000 MT of Robusta. The average productivity per hectare is 810 kg for Arabica and 1110 kg of Robusta, which are higher than the national average. Arabica is a species of coffee that is also known as the "coffee shrub of Arabia", "mountain coffee" or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coffee".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is believed to be the first species of coffee to be cultivated, being grown in southwest Arabia for well over 1,000 years. It is considered to produce better coffee than the other major commercially grown coffee species,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canephora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Arabica contains less caffeine than any other commercially cultivated species of coffee. Robusta is a species of coffee which has its origins in western Africa. It is grown mostly in Africa and Brazil, where it is often called </w:t>
      </w:r>
      <w:proofErr w:type="spellStart"/>
      <w:r w:rsidRPr="0022524E">
        <w:rPr>
          <w:rFonts w:ascii="Times New Roman" w:eastAsia="Times New Roman" w:hAnsi="Times New Roman" w:cs="Times New Roman"/>
          <w:sz w:val="24"/>
          <w:szCs w:val="24"/>
        </w:rPr>
        <w:t>Conillon</w:t>
      </w:r>
      <w:proofErr w:type="spellEnd"/>
      <w:r w:rsidRPr="0022524E">
        <w:rPr>
          <w:rFonts w:ascii="Times New Roman" w:eastAsia="Times New Roman" w:hAnsi="Times New Roman" w:cs="Times New Roman"/>
          <w:sz w:val="24"/>
          <w:szCs w:val="24"/>
        </w:rPr>
        <w:t xml:space="preserve">. It is also grown in Southeast Asia where French colonists introduced it in the late 19th century. In recent years Vietnam, which only produces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has surpassed Brazil, India, and Indonesia to become the world's single largest exporter. Approximately one third of the coffee produced in the world is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w:t>
      </w:r>
    </w:p>
    <w:p w:rsidR="0022524E" w:rsidRPr="0022524E" w:rsidRDefault="0022524E" w:rsidP="0022524E">
      <w:pPr>
        <w:pStyle w:val="Heading3"/>
        <w:rPr>
          <w:rFonts w:eastAsia="Times New Roman"/>
        </w:rPr>
      </w:pPr>
      <w:r w:rsidRPr="0022524E">
        <w:rPr>
          <w:rFonts w:eastAsia="Times New Roman"/>
        </w:rPr>
        <w:t>Japan</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introduced to Japan by the Dutch in the 17th century, but remained a curiosity until the lifting of trade restrictions in 1858. The first European-style coffeehouse opened in Tokyo in 1888, and closed four years later.</w:t>
      </w:r>
      <w:r w:rsidRPr="0022524E">
        <w:rPr>
          <w:rFonts w:ascii="Times New Roman" w:eastAsia="Times New Roman" w:hAnsi="Times New Roman" w:cs="Times New Roman"/>
          <w:sz w:val="24"/>
          <w:szCs w:val="24"/>
          <w:vertAlign w:val="superscript"/>
        </w:rPr>
        <w:t>[48]</w:t>
      </w:r>
      <w:r w:rsidRPr="0022524E">
        <w:rPr>
          <w:rFonts w:ascii="Times New Roman" w:eastAsia="Times New Roman" w:hAnsi="Times New Roman" w:cs="Times New Roman"/>
          <w:sz w:val="24"/>
          <w:szCs w:val="24"/>
        </w:rPr>
        <w:t xml:space="preserve"> By the early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there were over 30,000 coffeehouses across the country; availability in the wartime and immediate postwar period dropped to nearly zero, then rapidly increased as import barriers were removed. The introduction of freeze-dried instant coffee, canned coffee, and franchises such as Starbucks and </w:t>
      </w:r>
      <w:proofErr w:type="spellStart"/>
      <w:r w:rsidRPr="0022524E">
        <w:rPr>
          <w:rFonts w:ascii="Times New Roman" w:eastAsia="Times New Roman" w:hAnsi="Times New Roman" w:cs="Times New Roman"/>
          <w:sz w:val="24"/>
          <w:szCs w:val="24"/>
        </w:rPr>
        <w:t>Doutor</w:t>
      </w:r>
      <w:proofErr w:type="spellEnd"/>
      <w:r w:rsidRPr="0022524E">
        <w:rPr>
          <w:rFonts w:ascii="Times New Roman" w:eastAsia="Times New Roman" w:hAnsi="Times New Roman" w:cs="Times New Roman"/>
          <w:sz w:val="24"/>
          <w:szCs w:val="24"/>
        </w:rPr>
        <w:t xml:space="preserve"> Coffee in the late </w:t>
      </w:r>
      <w:r w:rsidRPr="0022524E">
        <w:rPr>
          <w:rFonts w:ascii="Times New Roman" w:eastAsia="Times New Roman" w:hAnsi="Times New Roman" w:cs="Times New Roman"/>
          <w:sz w:val="24"/>
          <w:szCs w:val="24"/>
        </w:rPr>
        <w:lastRenderedPageBreak/>
        <w:t>20th century continued this trend, to the point that Japan is now one of the leading per capita coffee consumers in the world.</w:t>
      </w:r>
      <w:r w:rsidRPr="0022524E">
        <w:rPr>
          <w:rFonts w:ascii="Times New Roman" w:eastAsia="Times New Roman" w:hAnsi="Times New Roman" w:cs="Times New Roman"/>
          <w:sz w:val="24"/>
          <w:szCs w:val="24"/>
          <w:vertAlign w:val="superscript"/>
        </w:rPr>
        <w:t>[49]</w:t>
      </w:r>
    </w:p>
    <w:p w:rsidR="0022524E" w:rsidRPr="0022524E" w:rsidRDefault="0022524E" w:rsidP="0022524E">
      <w:pPr>
        <w:pStyle w:val="Heading3"/>
        <w:rPr>
          <w:rFonts w:eastAsia="Times New Roman"/>
        </w:rPr>
      </w:pPr>
      <w:r w:rsidRPr="0022524E">
        <w:rPr>
          <w:rFonts w:eastAsia="Times New Roman"/>
        </w:rPr>
        <w:t>South Korea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Coffee's first notable Korean enthusiasts were emperors </w:t>
      </w:r>
      <w:proofErr w:type="spellStart"/>
      <w:r w:rsidRPr="0022524E">
        <w:rPr>
          <w:rFonts w:ascii="Times New Roman" w:eastAsia="Times New Roman" w:hAnsi="Times New Roman" w:cs="Times New Roman"/>
          <w:sz w:val="24"/>
          <w:szCs w:val="24"/>
        </w:rPr>
        <w:t>Sunjong</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Gojong</w:t>
      </w:r>
      <w:proofErr w:type="spellEnd"/>
      <w:r w:rsidRPr="0022524E">
        <w:rPr>
          <w:rFonts w:ascii="Times New Roman" w:eastAsia="Times New Roman" w:hAnsi="Times New Roman" w:cs="Times New Roman"/>
          <w:sz w:val="24"/>
          <w:szCs w:val="24"/>
        </w:rPr>
        <w:t>, who preferred to consume it after western-style banquets.</w:t>
      </w:r>
      <w:r w:rsidRPr="0022524E">
        <w:rPr>
          <w:rFonts w:ascii="Times New Roman" w:eastAsia="Times New Roman" w:hAnsi="Times New Roman" w:cs="Times New Roman"/>
          <w:sz w:val="24"/>
          <w:szCs w:val="24"/>
          <w:vertAlign w:val="superscript"/>
        </w:rPr>
        <w:t>[50]</w:t>
      </w:r>
      <w:r w:rsidRPr="0022524E">
        <w:rPr>
          <w:rFonts w:ascii="Times New Roman" w:eastAsia="Times New Roman" w:hAnsi="Times New Roman" w:cs="Times New Roman"/>
          <w:sz w:val="24"/>
          <w:szCs w:val="24"/>
        </w:rPr>
        <w:t xml:space="preserve"> A disgruntled interpreter at one point attempted to kill both by poisoning their coffee, and nearly succeeded.</w:t>
      </w:r>
      <w:r w:rsidRPr="0022524E">
        <w:rPr>
          <w:rFonts w:ascii="Times New Roman" w:eastAsia="Times New Roman" w:hAnsi="Times New Roman" w:cs="Times New Roman"/>
          <w:sz w:val="24"/>
          <w:szCs w:val="24"/>
          <w:vertAlign w:val="superscript"/>
        </w:rPr>
        <w:t>[51]</w:t>
      </w:r>
      <w:r w:rsidRPr="0022524E">
        <w:rPr>
          <w:rFonts w:ascii="Times New Roman" w:eastAsia="Times New Roman" w:hAnsi="Times New Roman" w:cs="Times New Roman"/>
          <w:sz w:val="24"/>
          <w:szCs w:val="24"/>
        </w:rPr>
        <w:t xml:space="preserve"> By the </w:t>
      </w:r>
      <w:proofErr w:type="spellStart"/>
      <w:r w:rsidRPr="0022524E">
        <w:rPr>
          <w:rFonts w:ascii="Times New Roman" w:eastAsia="Times New Roman" w:hAnsi="Times New Roman" w:cs="Times New Roman"/>
          <w:sz w:val="24"/>
          <w:szCs w:val="24"/>
        </w:rPr>
        <w:t>1980s</w:t>
      </w:r>
      <w:proofErr w:type="spellEnd"/>
      <w:r w:rsidRPr="0022524E">
        <w:rPr>
          <w:rFonts w:ascii="Times New Roman" w:eastAsia="Times New Roman" w:hAnsi="Times New Roman" w:cs="Times New Roman"/>
          <w:sz w:val="24"/>
          <w:szCs w:val="24"/>
        </w:rPr>
        <w:t xml:space="preserve"> instant coffee and canned coffee had become fairly popular, with a more minor tradition of independently owned coffeehouses in larger cities; toward the end of the century the growth of franchises such as </w:t>
      </w:r>
      <w:proofErr w:type="spellStart"/>
      <w:r w:rsidRPr="0022524E">
        <w:rPr>
          <w:rFonts w:ascii="Times New Roman" w:eastAsia="Times New Roman" w:hAnsi="Times New Roman" w:cs="Times New Roman"/>
          <w:sz w:val="24"/>
          <w:szCs w:val="24"/>
        </w:rPr>
        <w:t>Caffe</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Bene</w:t>
      </w:r>
      <w:proofErr w:type="spellEnd"/>
      <w:r w:rsidRPr="0022524E">
        <w:rPr>
          <w:rFonts w:ascii="Times New Roman" w:eastAsia="Times New Roman" w:hAnsi="Times New Roman" w:cs="Times New Roman"/>
          <w:sz w:val="24"/>
          <w:szCs w:val="24"/>
        </w:rPr>
        <w:t xml:space="preserve"> and Starbucks brought about a greater demand for European-style coffee.</w:t>
      </w:r>
      <w:r w:rsidRPr="0022524E">
        <w:rPr>
          <w:rFonts w:ascii="Times New Roman" w:eastAsia="Times New Roman" w:hAnsi="Times New Roman" w:cs="Times New Roman"/>
          <w:sz w:val="24"/>
          <w:szCs w:val="24"/>
          <w:vertAlign w:val="superscript"/>
        </w:rPr>
        <w:t>[52]</w:t>
      </w:r>
    </w:p>
    <w:p w:rsidR="0022524E" w:rsidRPr="0022524E" w:rsidRDefault="0022524E" w:rsidP="0022524E">
      <w:pPr>
        <w:pStyle w:val="Heading3"/>
        <w:rPr>
          <w:rFonts w:eastAsia="Times New Roman"/>
        </w:rPr>
      </w:pPr>
      <w:r w:rsidRPr="0022524E">
        <w:rPr>
          <w:rFonts w:eastAsia="Times New Roman"/>
        </w:rPr>
        <w:t>Indonesia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first introduced by the Dutch during colonization. Today Indonesia is one of the largest coffee producers in the world, mainly for export. However coffee is enjoyed in various ways around the archipelago like traditional "Kopi </w:t>
      </w:r>
      <w:proofErr w:type="spellStart"/>
      <w:r w:rsidRPr="0022524E">
        <w:rPr>
          <w:rFonts w:ascii="Times New Roman" w:eastAsia="Times New Roman" w:hAnsi="Times New Roman" w:cs="Times New Roman"/>
          <w:sz w:val="24"/>
          <w:szCs w:val="24"/>
        </w:rPr>
        <w:t>Ende</w:t>
      </w:r>
      <w:proofErr w:type="spellEnd"/>
      <w:r w:rsidRPr="0022524E">
        <w:rPr>
          <w:rFonts w:ascii="Times New Roman" w:eastAsia="Times New Roman" w:hAnsi="Times New Roman" w:cs="Times New Roman"/>
          <w:sz w:val="24"/>
          <w:szCs w:val="24"/>
        </w:rPr>
        <w:t xml:space="preserve">" which is with ginger to fancy new ways in </w:t>
      </w:r>
      <w:proofErr w:type="spellStart"/>
      <w:r w:rsidRPr="0022524E">
        <w:rPr>
          <w:rFonts w:ascii="Times New Roman" w:eastAsia="Times New Roman" w:hAnsi="Times New Roman" w:cs="Times New Roman"/>
          <w:sz w:val="24"/>
          <w:szCs w:val="24"/>
        </w:rPr>
        <w:t>Jakartas</w:t>
      </w:r>
      <w:proofErr w:type="spellEnd"/>
      <w:r w:rsidRPr="0022524E">
        <w:rPr>
          <w:rFonts w:ascii="Times New Roman" w:eastAsia="Times New Roman" w:hAnsi="Times New Roman" w:cs="Times New Roman"/>
          <w:sz w:val="24"/>
          <w:szCs w:val="24"/>
        </w:rPr>
        <w:t xml:space="preserve"> many coffee shops like </w:t>
      </w:r>
      <w:proofErr w:type="spellStart"/>
      <w:r w:rsidRPr="0022524E">
        <w:rPr>
          <w:rFonts w:ascii="Times New Roman" w:eastAsia="Times New Roman" w:hAnsi="Times New Roman" w:cs="Times New Roman"/>
          <w:sz w:val="24"/>
          <w:szCs w:val="24"/>
        </w:rPr>
        <w:t>Anomali</w:t>
      </w:r>
      <w:proofErr w:type="spellEnd"/>
      <w:r w:rsidRPr="0022524E">
        <w:rPr>
          <w:rFonts w:ascii="Times New Roman" w:eastAsia="Times New Roman" w:hAnsi="Times New Roman" w:cs="Times New Roman"/>
          <w:sz w:val="24"/>
          <w:szCs w:val="24"/>
        </w:rPr>
        <w:t>.</w:t>
      </w:r>
    </w:p>
    <w:p w:rsidR="00147580" w:rsidRPr="0022524E" w:rsidRDefault="00147580" w:rsidP="0022524E"/>
    <w:sectPr w:rsidR="00147580" w:rsidRPr="00225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A19EE"/>
    <w:multiLevelType w:val="multilevel"/>
    <w:tmpl w:val="F0E08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5F4D2D"/>
    <w:multiLevelType w:val="multilevel"/>
    <w:tmpl w:val="0EB6A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24E"/>
    <w:rsid w:val="001108E3"/>
    <w:rsid w:val="00147580"/>
    <w:rsid w:val="0022524E"/>
    <w:rsid w:val="00413989"/>
    <w:rsid w:val="00455838"/>
    <w:rsid w:val="00A4441B"/>
    <w:rsid w:val="00D84FA7"/>
    <w:rsid w:val="00F5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23675">
      <w:bodyDiv w:val="1"/>
      <w:marLeft w:val="0"/>
      <w:marRight w:val="0"/>
      <w:marTop w:val="0"/>
      <w:marBottom w:val="0"/>
      <w:divBdr>
        <w:top w:val="none" w:sz="0" w:space="0" w:color="auto"/>
        <w:left w:val="none" w:sz="0" w:space="0" w:color="auto"/>
        <w:bottom w:val="none" w:sz="0" w:space="0" w:color="auto"/>
        <w:right w:val="none" w:sz="0" w:space="0" w:color="auto"/>
      </w:divBdr>
      <w:divsChild>
        <w:div w:id="1193494342">
          <w:marLeft w:val="0"/>
          <w:marRight w:val="0"/>
          <w:marTop w:val="0"/>
          <w:marBottom w:val="0"/>
          <w:divBdr>
            <w:top w:val="none" w:sz="0" w:space="0" w:color="auto"/>
            <w:left w:val="none" w:sz="0" w:space="0" w:color="auto"/>
            <w:bottom w:val="none" w:sz="0" w:space="0" w:color="auto"/>
            <w:right w:val="none" w:sz="0" w:space="0" w:color="auto"/>
          </w:divBdr>
          <w:divsChild>
            <w:div w:id="622615674">
              <w:marLeft w:val="0"/>
              <w:marRight w:val="0"/>
              <w:marTop w:val="0"/>
              <w:marBottom w:val="0"/>
              <w:divBdr>
                <w:top w:val="none" w:sz="0" w:space="0" w:color="auto"/>
                <w:left w:val="none" w:sz="0" w:space="0" w:color="auto"/>
                <w:bottom w:val="none" w:sz="0" w:space="0" w:color="auto"/>
                <w:right w:val="none" w:sz="0" w:space="0" w:color="auto"/>
              </w:divBdr>
            </w:div>
          </w:divsChild>
        </w:div>
        <w:div w:id="312874905">
          <w:marLeft w:val="0"/>
          <w:marRight w:val="0"/>
          <w:marTop w:val="0"/>
          <w:marBottom w:val="0"/>
          <w:divBdr>
            <w:top w:val="none" w:sz="0" w:space="0" w:color="auto"/>
            <w:left w:val="none" w:sz="0" w:space="0" w:color="auto"/>
            <w:bottom w:val="none" w:sz="0" w:space="0" w:color="auto"/>
            <w:right w:val="none" w:sz="0" w:space="0" w:color="auto"/>
          </w:divBdr>
          <w:divsChild>
            <w:div w:id="1314141585">
              <w:marLeft w:val="0"/>
              <w:marRight w:val="0"/>
              <w:marTop w:val="0"/>
              <w:marBottom w:val="0"/>
              <w:divBdr>
                <w:top w:val="none" w:sz="0" w:space="0" w:color="auto"/>
                <w:left w:val="none" w:sz="0" w:space="0" w:color="auto"/>
                <w:bottom w:val="none" w:sz="0" w:space="0" w:color="auto"/>
                <w:right w:val="none" w:sz="0" w:space="0" w:color="auto"/>
              </w:divBdr>
              <w:divsChild>
                <w:div w:id="1561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039688">
          <w:marLeft w:val="0"/>
          <w:marRight w:val="0"/>
          <w:marTop w:val="0"/>
          <w:marBottom w:val="0"/>
          <w:divBdr>
            <w:top w:val="none" w:sz="0" w:space="0" w:color="auto"/>
            <w:left w:val="none" w:sz="0" w:space="0" w:color="auto"/>
            <w:bottom w:val="none" w:sz="0" w:space="0" w:color="auto"/>
            <w:right w:val="none" w:sz="0" w:space="0" w:color="auto"/>
          </w:divBdr>
          <w:divsChild>
            <w:div w:id="1947299425">
              <w:marLeft w:val="0"/>
              <w:marRight w:val="0"/>
              <w:marTop w:val="0"/>
              <w:marBottom w:val="0"/>
              <w:divBdr>
                <w:top w:val="none" w:sz="0" w:space="0" w:color="auto"/>
                <w:left w:val="none" w:sz="0" w:space="0" w:color="auto"/>
                <w:bottom w:val="none" w:sz="0" w:space="0" w:color="auto"/>
                <w:right w:val="none" w:sz="0" w:space="0" w:color="auto"/>
              </w:divBdr>
              <w:divsChild>
                <w:div w:id="125725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37707">
          <w:marLeft w:val="0"/>
          <w:marRight w:val="0"/>
          <w:marTop w:val="0"/>
          <w:marBottom w:val="0"/>
          <w:divBdr>
            <w:top w:val="none" w:sz="0" w:space="0" w:color="auto"/>
            <w:left w:val="none" w:sz="0" w:space="0" w:color="auto"/>
            <w:bottom w:val="none" w:sz="0" w:space="0" w:color="auto"/>
            <w:right w:val="none" w:sz="0" w:space="0" w:color="auto"/>
          </w:divBdr>
          <w:divsChild>
            <w:div w:id="1696153728">
              <w:marLeft w:val="0"/>
              <w:marRight w:val="0"/>
              <w:marTop w:val="0"/>
              <w:marBottom w:val="0"/>
              <w:divBdr>
                <w:top w:val="none" w:sz="0" w:space="0" w:color="auto"/>
                <w:left w:val="none" w:sz="0" w:space="0" w:color="auto"/>
                <w:bottom w:val="none" w:sz="0" w:space="0" w:color="auto"/>
                <w:right w:val="none" w:sz="0" w:space="0" w:color="auto"/>
              </w:divBdr>
            </w:div>
          </w:divsChild>
        </w:div>
        <w:div w:id="1126243154">
          <w:marLeft w:val="0"/>
          <w:marRight w:val="0"/>
          <w:marTop w:val="0"/>
          <w:marBottom w:val="0"/>
          <w:divBdr>
            <w:top w:val="none" w:sz="0" w:space="0" w:color="auto"/>
            <w:left w:val="none" w:sz="0" w:space="0" w:color="auto"/>
            <w:bottom w:val="none" w:sz="0" w:space="0" w:color="auto"/>
            <w:right w:val="none" w:sz="0" w:space="0" w:color="auto"/>
          </w:divBdr>
        </w:div>
        <w:div w:id="1933705309">
          <w:marLeft w:val="0"/>
          <w:marRight w:val="0"/>
          <w:marTop w:val="0"/>
          <w:marBottom w:val="0"/>
          <w:divBdr>
            <w:top w:val="none" w:sz="0" w:space="0" w:color="auto"/>
            <w:left w:val="none" w:sz="0" w:space="0" w:color="auto"/>
            <w:bottom w:val="none" w:sz="0" w:space="0" w:color="auto"/>
            <w:right w:val="none" w:sz="0" w:space="0" w:color="auto"/>
          </w:divBdr>
          <w:divsChild>
            <w:div w:id="838538494">
              <w:marLeft w:val="0"/>
              <w:marRight w:val="0"/>
              <w:marTop w:val="0"/>
              <w:marBottom w:val="0"/>
              <w:divBdr>
                <w:top w:val="none" w:sz="0" w:space="0" w:color="auto"/>
                <w:left w:val="none" w:sz="0" w:space="0" w:color="auto"/>
                <w:bottom w:val="none" w:sz="0" w:space="0" w:color="auto"/>
                <w:right w:val="none" w:sz="0" w:space="0" w:color="auto"/>
              </w:divBdr>
            </w:div>
          </w:divsChild>
        </w:div>
        <w:div w:id="1132987468">
          <w:marLeft w:val="0"/>
          <w:marRight w:val="0"/>
          <w:marTop w:val="0"/>
          <w:marBottom w:val="0"/>
          <w:divBdr>
            <w:top w:val="none" w:sz="0" w:space="0" w:color="auto"/>
            <w:left w:val="none" w:sz="0" w:space="0" w:color="auto"/>
            <w:bottom w:val="none" w:sz="0" w:space="0" w:color="auto"/>
            <w:right w:val="none" w:sz="0" w:space="0" w:color="auto"/>
          </w:divBdr>
          <w:divsChild>
            <w:div w:id="1083836311">
              <w:marLeft w:val="0"/>
              <w:marRight w:val="0"/>
              <w:marTop w:val="0"/>
              <w:marBottom w:val="0"/>
              <w:divBdr>
                <w:top w:val="none" w:sz="0" w:space="0" w:color="auto"/>
                <w:left w:val="none" w:sz="0" w:space="0" w:color="auto"/>
                <w:bottom w:val="none" w:sz="0" w:space="0" w:color="auto"/>
                <w:right w:val="none" w:sz="0" w:space="0" w:color="auto"/>
              </w:divBdr>
              <w:divsChild>
                <w:div w:id="18697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6590">
          <w:marLeft w:val="0"/>
          <w:marRight w:val="0"/>
          <w:marTop w:val="0"/>
          <w:marBottom w:val="0"/>
          <w:divBdr>
            <w:top w:val="none" w:sz="0" w:space="0" w:color="auto"/>
            <w:left w:val="none" w:sz="0" w:space="0" w:color="auto"/>
            <w:bottom w:val="none" w:sz="0" w:space="0" w:color="auto"/>
            <w:right w:val="none" w:sz="0" w:space="0" w:color="auto"/>
          </w:divBdr>
          <w:divsChild>
            <w:div w:id="1393040616">
              <w:marLeft w:val="0"/>
              <w:marRight w:val="0"/>
              <w:marTop w:val="0"/>
              <w:marBottom w:val="0"/>
              <w:divBdr>
                <w:top w:val="none" w:sz="0" w:space="0" w:color="auto"/>
                <w:left w:val="none" w:sz="0" w:space="0" w:color="auto"/>
                <w:bottom w:val="none" w:sz="0" w:space="0" w:color="auto"/>
                <w:right w:val="none" w:sz="0" w:space="0" w:color="auto"/>
              </w:divBdr>
            </w:div>
          </w:divsChild>
        </w:div>
        <w:div w:id="814687627">
          <w:marLeft w:val="0"/>
          <w:marRight w:val="0"/>
          <w:marTop w:val="0"/>
          <w:marBottom w:val="0"/>
          <w:divBdr>
            <w:top w:val="none" w:sz="0" w:space="0" w:color="auto"/>
            <w:left w:val="none" w:sz="0" w:space="0" w:color="auto"/>
            <w:bottom w:val="none" w:sz="0" w:space="0" w:color="auto"/>
            <w:right w:val="none" w:sz="0" w:space="0" w:color="auto"/>
          </w:divBdr>
          <w:divsChild>
            <w:div w:id="1213612064">
              <w:marLeft w:val="0"/>
              <w:marRight w:val="0"/>
              <w:marTop w:val="0"/>
              <w:marBottom w:val="0"/>
              <w:divBdr>
                <w:top w:val="none" w:sz="0" w:space="0" w:color="auto"/>
                <w:left w:val="none" w:sz="0" w:space="0" w:color="auto"/>
                <w:bottom w:val="none" w:sz="0" w:space="0" w:color="auto"/>
                <w:right w:val="none" w:sz="0" w:space="0" w:color="auto"/>
              </w:divBdr>
              <w:divsChild>
                <w:div w:id="33955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13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938545">
              <w:marLeft w:val="0"/>
              <w:marRight w:val="0"/>
              <w:marTop w:val="0"/>
              <w:marBottom w:val="0"/>
              <w:divBdr>
                <w:top w:val="none" w:sz="0" w:space="0" w:color="auto"/>
                <w:left w:val="none" w:sz="0" w:space="0" w:color="auto"/>
                <w:bottom w:val="none" w:sz="0" w:space="0" w:color="auto"/>
                <w:right w:val="none" w:sz="0" w:space="0" w:color="auto"/>
              </w:divBdr>
            </w:div>
          </w:divsChild>
        </w:div>
        <w:div w:id="676612889">
          <w:marLeft w:val="0"/>
          <w:marRight w:val="0"/>
          <w:marTop w:val="0"/>
          <w:marBottom w:val="0"/>
          <w:divBdr>
            <w:top w:val="none" w:sz="0" w:space="0" w:color="auto"/>
            <w:left w:val="none" w:sz="0" w:space="0" w:color="auto"/>
            <w:bottom w:val="none" w:sz="0" w:space="0" w:color="auto"/>
            <w:right w:val="none" w:sz="0" w:space="0" w:color="auto"/>
          </w:divBdr>
          <w:divsChild>
            <w:div w:id="959921988">
              <w:marLeft w:val="0"/>
              <w:marRight w:val="0"/>
              <w:marTop w:val="0"/>
              <w:marBottom w:val="0"/>
              <w:divBdr>
                <w:top w:val="none" w:sz="0" w:space="0" w:color="auto"/>
                <w:left w:val="none" w:sz="0" w:space="0" w:color="auto"/>
                <w:bottom w:val="none" w:sz="0" w:space="0" w:color="auto"/>
                <w:right w:val="none" w:sz="0" w:space="0" w:color="auto"/>
              </w:divBdr>
            </w:div>
          </w:divsChild>
        </w:div>
        <w:div w:id="967466149">
          <w:marLeft w:val="0"/>
          <w:marRight w:val="0"/>
          <w:marTop w:val="0"/>
          <w:marBottom w:val="0"/>
          <w:divBdr>
            <w:top w:val="none" w:sz="0" w:space="0" w:color="auto"/>
            <w:left w:val="none" w:sz="0" w:space="0" w:color="auto"/>
            <w:bottom w:val="none" w:sz="0" w:space="0" w:color="auto"/>
            <w:right w:val="none" w:sz="0" w:space="0" w:color="auto"/>
          </w:divBdr>
          <w:divsChild>
            <w:div w:id="1050618107">
              <w:marLeft w:val="0"/>
              <w:marRight w:val="0"/>
              <w:marTop w:val="0"/>
              <w:marBottom w:val="0"/>
              <w:divBdr>
                <w:top w:val="none" w:sz="0" w:space="0" w:color="auto"/>
                <w:left w:val="none" w:sz="0" w:space="0" w:color="auto"/>
                <w:bottom w:val="none" w:sz="0" w:space="0" w:color="auto"/>
                <w:right w:val="none" w:sz="0" w:space="0" w:color="auto"/>
              </w:divBdr>
              <w:divsChild>
                <w:div w:id="23594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1549">
          <w:marLeft w:val="0"/>
          <w:marRight w:val="0"/>
          <w:marTop w:val="0"/>
          <w:marBottom w:val="0"/>
          <w:divBdr>
            <w:top w:val="none" w:sz="0" w:space="0" w:color="auto"/>
            <w:left w:val="none" w:sz="0" w:space="0" w:color="auto"/>
            <w:bottom w:val="none" w:sz="0" w:space="0" w:color="auto"/>
            <w:right w:val="none" w:sz="0" w:space="0" w:color="auto"/>
          </w:divBdr>
          <w:divsChild>
            <w:div w:id="938835396">
              <w:marLeft w:val="0"/>
              <w:marRight w:val="0"/>
              <w:marTop w:val="0"/>
              <w:marBottom w:val="0"/>
              <w:divBdr>
                <w:top w:val="none" w:sz="0" w:space="0" w:color="auto"/>
                <w:left w:val="none" w:sz="0" w:space="0" w:color="auto"/>
                <w:bottom w:val="none" w:sz="0" w:space="0" w:color="auto"/>
                <w:right w:val="none" w:sz="0" w:space="0" w:color="auto"/>
              </w:divBdr>
            </w:div>
          </w:divsChild>
        </w:div>
        <w:div w:id="912011900">
          <w:marLeft w:val="0"/>
          <w:marRight w:val="0"/>
          <w:marTop w:val="0"/>
          <w:marBottom w:val="0"/>
          <w:divBdr>
            <w:top w:val="none" w:sz="0" w:space="0" w:color="auto"/>
            <w:left w:val="none" w:sz="0" w:space="0" w:color="auto"/>
            <w:bottom w:val="none" w:sz="0" w:space="0" w:color="auto"/>
            <w:right w:val="none" w:sz="0" w:space="0" w:color="auto"/>
          </w:divBdr>
          <w:divsChild>
            <w:div w:id="1969434131">
              <w:marLeft w:val="0"/>
              <w:marRight w:val="0"/>
              <w:marTop w:val="0"/>
              <w:marBottom w:val="0"/>
              <w:divBdr>
                <w:top w:val="none" w:sz="0" w:space="0" w:color="auto"/>
                <w:left w:val="none" w:sz="0" w:space="0" w:color="auto"/>
                <w:bottom w:val="none" w:sz="0" w:space="0" w:color="auto"/>
                <w:right w:val="none" w:sz="0" w:space="0" w:color="auto"/>
              </w:divBdr>
              <w:divsChild>
                <w:div w:id="5927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5611">
          <w:marLeft w:val="0"/>
          <w:marRight w:val="0"/>
          <w:marTop w:val="0"/>
          <w:marBottom w:val="0"/>
          <w:divBdr>
            <w:top w:val="none" w:sz="0" w:space="0" w:color="auto"/>
            <w:left w:val="none" w:sz="0" w:space="0" w:color="auto"/>
            <w:bottom w:val="none" w:sz="0" w:space="0" w:color="auto"/>
            <w:right w:val="none" w:sz="0" w:space="0" w:color="auto"/>
          </w:divBdr>
          <w:divsChild>
            <w:div w:id="1634868083">
              <w:marLeft w:val="0"/>
              <w:marRight w:val="0"/>
              <w:marTop w:val="0"/>
              <w:marBottom w:val="0"/>
              <w:divBdr>
                <w:top w:val="none" w:sz="0" w:space="0" w:color="auto"/>
                <w:left w:val="none" w:sz="0" w:space="0" w:color="auto"/>
                <w:bottom w:val="none" w:sz="0" w:space="0" w:color="auto"/>
                <w:right w:val="none" w:sz="0" w:space="0" w:color="auto"/>
              </w:divBdr>
            </w:div>
          </w:divsChild>
        </w:div>
        <w:div w:id="1971208382">
          <w:marLeft w:val="0"/>
          <w:marRight w:val="0"/>
          <w:marTop w:val="0"/>
          <w:marBottom w:val="0"/>
          <w:divBdr>
            <w:top w:val="none" w:sz="0" w:space="0" w:color="auto"/>
            <w:left w:val="none" w:sz="0" w:space="0" w:color="auto"/>
            <w:bottom w:val="none" w:sz="0" w:space="0" w:color="auto"/>
            <w:right w:val="none" w:sz="0" w:space="0" w:color="auto"/>
          </w:divBdr>
          <w:divsChild>
            <w:div w:id="74670920">
              <w:marLeft w:val="0"/>
              <w:marRight w:val="0"/>
              <w:marTop w:val="0"/>
              <w:marBottom w:val="0"/>
              <w:divBdr>
                <w:top w:val="none" w:sz="0" w:space="0" w:color="auto"/>
                <w:left w:val="none" w:sz="0" w:space="0" w:color="auto"/>
                <w:bottom w:val="none" w:sz="0" w:space="0" w:color="auto"/>
                <w:right w:val="none" w:sz="0" w:space="0" w:color="auto"/>
              </w:divBdr>
              <w:divsChild>
                <w:div w:id="104263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042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551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211853">
              <w:marLeft w:val="0"/>
              <w:marRight w:val="0"/>
              <w:marTop w:val="0"/>
              <w:marBottom w:val="0"/>
              <w:divBdr>
                <w:top w:val="none" w:sz="0" w:space="0" w:color="auto"/>
                <w:left w:val="none" w:sz="0" w:space="0" w:color="auto"/>
                <w:bottom w:val="none" w:sz="0" w:space="0" w:color="auto"/>
                <w:right w:val="none" w:sz="0" w:space="0" w:color="auto"/>
              </w:divBdr>
            </w:div>
          </w:divsChild>
        </w:div>
        <w:div w:id="1768965152">
          <w:marLeft w:val="0"/>
          <w:marRight w:val="0"/>
          <w:marTop w:val="0"/>
          <w:marBottom w:val="0"/>
          <w:divBdr>
            <w:top w:val="none" w:sz="0" w:space="0" w:color="auto"/>
            <w:left w:val="none" w:sz="0" w:space="0" w:color="auto"/>
            <w:bottom w:val="none" w:sz="0" w:space="0" w:color="auto"/>
            <w:right w:val="none" w:sz="0" w:space="0" w:color="auto"/>
          </w:divBdr>
          <w:divsChild>
            <w:div w:id="112135372">
              <w:marLeft w:val="0"/>
              <w:marRight w:val="0"/>
              <w:marTop w:val="0"/>
              <w:marBottom w:val="0"/>
              <w:divBdr>
                <w:top w:val="none" w:sz="0" w:space="0" w:color="auto"/>
                <w:left w:val="none" w:sz="0" w:space="0" w:color="auto"/>
                <w:bottom w:val="none" w:sz="0" w:space="0" w:color="auto"/>
                <w:right w:val="none" w:sz="0" w:space="0" w:color="auto"/>
              </w:divBdr>
            </w:div>
          </w:divsChild>
        </w:div>
        <w:div w:id="1201553002">
          <w:marLeft w:val="0"/>
          <w:marRight w:val="0"/>
          <w:marTop w:val="0"/>
          <w:marBottom w:val="0"/>
          <w:divBdr>
            <w:top w:val="none" w:sz="0" w:space="0" w:color="auto"/>
            <w:left w:val="none" w:sz="0" w:space="0" w:color="auto"/>
            <w:bottom w:val="none" w:sz="0" w:space="0" w:color="auto"/>
            <w:right w:val="none" w:sz="0" w:space="0" w:color="auto"/>
          </w:divBdr>
          <w:divsChild>
            <w:div w:id="840311292">
              <w:marLeft w:val="0"/>
              <w:marRight w:val="0"/>
              <w:marTop w:val="0"/>
              <w:marBottom w:val="0"/>
              <w:divBdr>
                <w:top w:val="none" w:sz="0" w:space="0" w:color="auto"/>
                <w:left w:val="none" w:sz="0" w:space="0" w:color="auto"/>
                <w:bottom w:val="none" w:sz="0" w:space="0" w:color="auto"/>
                <w:right w:val="none" w:sz="0" w:space="0" w:color="auto"/>
              </w:divBdr>
              <w:divsChild>
                <w:div w:id="6882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4304">
          <w:marLeft w:val="0"/>
          <w:marRight w:val="0"/>
          <w:marTop w:val="0"/>
          <w:marBottom w:val="0"/>
          <w:divBdr>
            <w:top w:val="none" w:sz="0" w:space="0" w:color="auto"/>
            <w:left w:val="none" w:sz="0" w:space="0" w:color="auto"/>
            <w:bottom w:val="none" w:sz="0" w:space="0" w:color="auto"/>
            <w:right w:val="none" w:sz="0" w:space="0" w:color="auto"/>
          </w:divBdr>
        </w:div>
        <w:div w:id="3630247">
          <w:marLeft w:val="0"/>
          <w:marRight w:val="0"/>
          <w:marTop w:val="0"/>
          <w:marBottom w:val="0"/>
          <w:divBdr>
            <w:top w:val="none" w:sz="0" w:space="0" w:color="auto"/>
            <w:left w:val="none" w:sz="0" w:space="0" w:color="auto"/>
            <w:bottom w:val="none" w:sz="0" w:space="0" w:color="auto"/>
            <w:right w:val="none" w:sz="0" w:space="0" w:color="auto"/>
          </w:divBdr>
          <w:divsChild>
            <w:div w:id="762460514">
              <w:marLeft w:val="0"/>
              <w:marRight w:val="0"/>
              <w:marTop w:val="0"/>
              <w:marBottom w:val="0"/>
              <w:divBdr>
                <w:top w:val="none" w:sz="0" w:space="0" w:color="auto"/>
                <w:left w:val="none" w:sz="0" w:space="0" w:color="auto"/>
                <w:bottom w:val="none" w:sz="0" w:space="0" w:color="auto"/>
                <w:right w:val="none" w:sz="0" w:space="0" w:color="auto"/>
              </w:divBdr>
            </w:div>
          </w:divsChild>
        </w:div>
        <w:div w:id="394789962">
          <w:marLeft w:val="0"/>
          <w:marRight w:val="0"/>
          <w:marTop w:val="0"/>
          <w:marBottom w:val="0"/>
          <w:divBdr>
            <w:top w:val="none" w:sz="0" w:space="0" w:color="auto"/>
            <w:left w:val="none" w:sz="0" w:space="0" w:color="auto"/>
            <w:bottom w:val="none" w:sz="0" w:space="0" w:color="auto"/>
            <w:right w:val="none" w:sz="0" w:space="0" w:color="auto"/>
          </w:divBdr>
          <w:divsChild>
            <w:div w:id="1157382516">
              <w:marLeft w:val="0"/>
              <w:marRight w:val="0"/>
              <w:marTop w:val="0"/>
              <w:marBottom w:val="0"/>
              <w:divBdr>
                <w:top w:val="none" w:sz="0" w:space="0" w:color="auto"/>
                <w:left w:val="none" w:sz="0" w:space="0" w:color="auto"/>
                <w:bottom w:val="none" w:sz="0" w:space="0" w:color="auto"/>
                <w:right w:val="none" w:sz="0" w:space="0" w:color="auto"/>
              </w:divBdr>
              <w:divsChild>
                <w:div w:id="25972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67747">
      <w:bodyDiv w:val="1"/>
      <w:marLeft w:val="0"/>
      <w:marRight w:val="0"/>
      <w:marTop w:val="0"/>
      <w:marBottom w:val="0"/>
      <w:divBdr>
        <w:top w:val="none" w:sz="0" w:space="0" w:color="auto"/>
        <w:left w:val="none" w:sz="0" w:space="0" w:color="auto"/>
        <w:bottom w:val="none" w:sz="0" w:space="0" w:color="auto"/>
        <w:right w:val="none" w:sz="0" w:space="0" w:color="auto"/>
      </w:divBdr>
      <w:divsChild>
        <w:div w:id="380057512">
          <w:marLeft w:val="0"/>
          <w:marRight w:val="0"/>
          <w:marTop w:val="0"/>
          <w:marBottom w:val="0"/>
          <w:divBdr>
            <w:top w:val="none" w:sz="0" w:space="0" w:color="auto"/>
            <w:left w:val="none" w:sz="0" w:space="0" w:color="auto"/>
            <w:bottom w:val="none" w:sz="0" w:space="0" w:color="auto"/>
            <w:right w:val="none" w:sz="0" w:space="0" w:color="auto"/>
          </w:divBdr>
          <w:divsChild>
            <w:div w:id="1704283459">
              <w:marLeft w:val="0"/>
              <w:marRight w:val="0"/>
              <w:marTop w:val="0"/>
              <w:marBottom w:val="0"/>
              <w:divBdr>
                <w:top w:val="none" w:sz="0" w:space="0" w:color="auto"/>
                <w:left w:val="none" w:sz="0" w:space="0" w:color="auto"/>
                <w:bottom w:val="none" w:sz="0" w:space="0" w:color="auto"/>
                <w:right w:val="none" w:sz="0" w:space="0" w:color="auto"/>
              </w:divBdr>
            </w:div>
          </w:divsChild>
        </w:div>
        <w:div w:id="237791453">
          <w:marLeft w:val="0"/>
          <w:marRight w:val="0"/>
          <w:marTop w:val="0"/>
          <w:marBottom w:val="0"/>
          <w:divBdr>
            <w:top w:val="none" w:sz="0" w:space="0" w:color="auto"/>
            <w:left w:val="none" w:sz="0" w:space="0" w:color="auto"/>
            <w:bottom w:val="none" w:sz="0" w:space="0" w:color="auto"/>
            <w:right w:val="none" w:sz="0" w:space="0" w:color="auto"/>
          </w:divBdr>
          <w:divsChild>
            <w:div w:id="430053762">
              <w:marLeft w:val="0"/>
              <w:marRight w:val="0"/>
              <w:marTop w:val="0"/>
              <w:marBottom w:val="0"/>
              <w:divBdr>
                <w:top w:val="none" w:sz="0" w:space="0" w:color="auto"/>
                <w:left w:val="none" w:sz="0" w:space="0" w:color="auto"/>
                <w:bottom w:val="none" w:sz="0" w:space="0" w:color="auto"/>
                <w:right w:val="none" w:sz="0" w:space="0" w:color="auto"/>
              </w:divBdr>
              <w:divsChild>
                <w:div w:id="127509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0543">
          <w:marLeft w:val="0"/>
          <w:marRight w:val="0"/>
          <w:marTop w:val="0"/>
          <w:marBottom w:val="0"/>
          <w:divBdr>
            <w:top w:val="none" w:sz="0" w:space="0" w:color="auto"/>
            <w:left w:val="none" w:sz="0" w:space="0" w:color="auto"/>
            <w:bottom w:val="none" w:sz="0" w:space="0" w:color="auto"/>
            <w:right w:val="none" w:sz="0" w:space="0" w:color="auto"/>
          </w:divBdr>
          <w:divsChild>
            <w:div w:id="1890530438">
              <w:marLeft w:val="0"/>
              <w:marRight w:val="0"/>
              <w:marTop w:val="0"/>
              <w:marBottom w:val="0"/>
              <w:divBdr>
                <w:top w:val="none" w:sz="0" w:space="0" w:color="auto"/>
                <w:left w:val="none" w:sz="0" w:space="0" w:color="auto"/>
                <w:bottom w:val="none" w:sz="0" w:space="0" w:color="auto"/>
                <w:right w:val="none" w:sz="0" w:space="0" w:color="auto"/>
              </w:divBdr>
              <w:divsChild>
                <w:div w:id="47094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68216">
          <w:marLeft w:val="0"/>
          <w:marRight w:val="0"/>
          <w:marTop w:val="0"/>
          <w:marBottom w:val="0"/>
          <w:divBdr>
            <w:top w:val="none" w:sz="0" w:space="0" w:color="auto"/>
            <w:left w:val="none" w:sz="0" w:space="0" w:color="auto"/>
            <w:bottom w:val="none" w:sz="0" w:space="0" w:color="auto"/>
            <w:right w:val="none" w:sz="0" w:space="0" w:color="auto"/>
          </w:divBdr>
          <w:divsChild>
            <w:div w:id="84501186">
              <w:marLeft w:val="0"/>
              <w:marRight w:val="0"/>
              <w:marTop w:val="0"/>
              <w:marBottom w:val="0"/>
              <w:divBdr>
                <w:top w:val="none" w:sz="0" w:space="0" w:color="auto"/>
                <w:left w:val="none" w:sz="0" w:space="0" w:color="auto"/>
                <w:bottom w:val="none" w:sz="0" w:space="0" w:color="auto"/>
                <w:right w:val="none" w:sz="0" w:space="0" w:color="auto"/>
              </w:divBdr>
            </w:div>
          </w:divsChild>
        </w:div>
        <w:div w:id="1651523859">
          <w:marLeft w:val="0"/>
          <w:marRight w:val="0"/>
          <w:marTop w:val="0"/>
          <w:marBottom w:val="0"/>
          <w:divBdr>
            <w:top w:val="none" w:sz="0" w:space="0" w:color="auto"/>
            <w:left w:val="none" w:sz="0" w:space="0" w:color="auto"/>
            <w:bottom w:val="none" w:sz="0" w:space="0" w:color="auto"/>
            <w:right w:val="none" w:sz="0" w:space="0" w:color="auto"/>
          </w:divBdr>
        </w:div>
        <w:div w:id="148179396">
          <w:marLeft w:val="0"/>
          <w:marRight w:val="0"/>
          <w:marTop w:val="0"/>
          <w:marBottom w:val="0"/>
          <w:divBdr>
            <w:top w:val="none" w:sz="0" w:space="0" w:color="auto"/>
            <w:left w:val="none" w:sz="0" w:space="0" w:color="auto"/>
            <w:bottom w:val="none" w:sz="0" w:space="0" w:color="auto"/>
            <w:right w:val="none" w:sz="0" w:space="0" w:color="auto"/>
          </w:divBdr>
          <w:divsChild>
            <w:div w:id="444934137">
              <w:marLeft w:val="0"/>
              <w:marRight w:val="0"/>
              <w:marTop w:val="0"/>
              <w:marBottom w:val="0"/>
              <w:divBdr>
                <w:top w:val="none" w:sz="0" w:space="0" w:color="auto"/>
                <w:left w:val="none" w:sz="0" w:space="0" w:color="auto"/>
                <w:bottom w:val="none" w:sz="0" w:space="0" w:color="auto"/>
                <w:right w:val="none" w:sz="0" w:space="0" w:color="auto"/>
              </w:divBdr>
            </w:div>
          </w:divsChild>
        </w:div>
        <w:div w:id="1468549570">
          <w:marLeft w:val="0"/>
          <w:marRight w:val="0"/>
          <w:marTop w:val="0"/>
          <w:marBottom w:val="0"/>
          <w:divBdr>
            <w:top w:val="none" w:sz="0" w:space="0" w:color="auto"/>
            <w:left w:val="none" w:sz="0" w:space="0" w:color="auto"/>
            <w:bottom w:val="none" w:sz="0" w:space="0" w:color="auto"/>
            <w:right w:val="none" w:sz="0" w:space="0" w:color="auto"/>
          </w:divBdr>
          <w:divsChild>
            <w:div w:id="964775350">
              <w:marLeft w:val="0"/>
              <w:marRight w:val="0"/>
              <w:marTop w:val="0"/>
              <w:marBottom w:val="0"/>
              <w:divBdr>
                <w:top w:val="none" w:sz="0" w:space="0" w:color="auto"/>
                <w:left w:val="none" w:sz="0" w:space="0" w:color="auto"/>
                <w:bottom w:val="none" w:sz="0" w:space="0" w:color="auto"/>
                <w:right w:val="none" w:sz="0" w:space="0" w:color="auto"/>
              </w:divBdr>
              <w:divsChild>
                <w:div w:id="9599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1197">
          <w:marLeft w:val="0"/>
          <w:marRight w:val="0"/>
          <w:marTop w:val="0"/>
          <w:marBottom w:val="0"/>
          <w:divBdr>
            <w:top w:val="none" w:sz="0" w:space="0" w:color="auto"/>
            <w:left w:val="none" w:sz="0" w:space="0" w:color="auto"/>
            <w:bottom w:val="none" w:sz="0" w:space="0" w:color="auto"/>
            <w:right w:val="none" w:sz="0" w:space="0" w:color="auto"/>
          </w:divBdr>
          <w:divsChild>
            <w:div w:id="1102917040">
              <w:marLeft w:val="0"/>
              <w:marRight w:val="0"/>
              <w:marTop w:val="0"/>
              <w:marBottom w:val="0"/>
              <w:divBdr>
                <w:top w:val="none" w:sz="0" w:space="0" w:color="auto"/>
                <w:left w:val="none" w:sz="0" w:space="0" w:color="auto"/>
                <w:bottom w:val="none" w:sz="0" w:space="0" w:color="auto"/>
                <w:right w:val="none" w:sz="0" w:space="0" w:color="auto"/>
              </w:divBdr>
            </w:div>
          </w:divsChild>
        </w:div>
        <w:div w:id="720246389">
          <w:marLeft w:val="0"/>
          <w:marRight w:val="0"/>
          <w:marTop w:val="0"/>
          <w:marBottom w:val="0"/>
          <w:divBdr>
            <w:top w:val="none" w:sz="0" w:space="0" w:color="auto"/>
            <w:left w:val="none" w:sz="0" w:space="0" w:color="auto"/>
            <w:bottom w:val="none" w:sz="0" w:space="0" w:color="auto"/>
            <w:right w:val="none" w:sz="0" w:space="0" w:color="auto"/>
          </w:divBdr>
          <w:divsChild>
            <w:div w:id="318270616">
              <w:marLeft w:val="0"/>
              <w:marRight w:val="0"/>
              <w:marTop w:val="0"/>
              <w:marBottom w:val="0"/>
              <w:divBdr>
                <w:top w:val="none" w:sz="0" w:space="0" w:color="auto"/>
                <w:left w:val="none" w:sz="0" w:space="0" w:color="auto"/>
                <w:bottom w:val="none" w:sz="0" w:space="0" w:color="auto"/>
                <w:right w:val="none" w:sz="0" w:space="0" w:color="auto"/>
              </w:divBdr>
              <w:divsChild>
                <w:div w:id="124033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90884">
              <w:marLeft w:val="0"/>
              <w:marRight w:val="0"/>
              <w:marTop w:val="0"/>
              <w:marBottom w:val="0"/>
              <w:divBdr>
                <w:top w:val="none" w:sz="0" w:space="0" w:color="auto"/>
                <w:left w:val="none" w:sz="0" w:space="0" w:color="auto"/>
                <w:bottom w:val="none" w:sz="0" w:space="0" w:color="auto"/>
                <w:right w:val="none" w:sz="0" w:space="0" w:color="auto"/>
              </w:divBdr>
            </w:div>
          </w:divsChild>
        </w:div>
        <w:div w:id="1070808100">
          <w:marLeft w:val="0"/>
          <w:marRight w:val="0"/>
          <w:marTop w:val="0"/>
          <w:marBottom w:val="0"/>
          <w:divBdr>
            <w:top w:val="none" w:sz="0" w:space="0" w:color="auto"/>
            <w:left w:val="none" w:sz="0" w:space="0" w:color="auto"/>
            <w:bottom w:val="none" w:sz="0" w:space="0" w:color="auto"/>
            <w:right w:val="none" w:sz="0" w:space="0" w:color="auto"/>
          </w:divBdr>
          <w:divsChild>
            <w:div w:id="516892469">
              <w:marLeft w:val="0"/>
              <w:marRight w:val="0"/>
              <w:marTop w:val="0"/>
              <w:marBottom w:val="0"/>
              <w:divBdr>
                <w:top w:val="none" w:sz="0" w:space="0" w:color="auto"/>
                <w:left w:val="none" w:sz="0" w:space="0" w:color="auto"/>
                <w:bottom w:val="none" w:sz="0" w:space="0" w:color="auto"/>
                <w:right w:val="none" w:sz="0" w:space="0" w:color="auto"/>
              </w:divBdr>
            </w:div>
          </w:divsChild>
        </w:div>
        <w:div w:id="1011107241">
          <w:marLeft w:val="0"/>
          <w:marRight w:val="0"/>
          <w:marTop w:val="0"/>
          <w:marBottom w:val="0"/>
          <w:divBdr>
            <w:top w:val="none" w:sz="0" w:space="0" w:color="auto"/>
            <w:left w:val="none" w:sz="0" w:space="0" w:color="auto"/>
            <w:bottom w:val="none" w:sz="0" w:space="0" w:color="auto"/>
            <w:right w:val="none" w:sz="0" w:space="0" w:color="auto"/>
          </w:divBdr>
          <w:divsChild>
            <w:div w:id="1517773182">
              <w:marLeft w:val="0"/>
              <w:marRight w:val="0"/>
              <w:marTop w:val="0"/>
              <w:marBottom w:val="0"/>
              <w:divBdr>
                <w:top w:val="none" w:sz="0" w:space="0" w:color="auto"/>
                <w:left w:val="none" w:sz="0" w:space="0" w:color="auto"/>
                <w:bottom w:val="none" w:sz="0" w:space="0" w:color="auto"/>
                <w:right w:val="none" w:sz="0" w:space="0" w:color="auto"/>
              </w:divBdr>
              <w:divsChild>
                <w:div w:id="12708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375586">
          <w:marLeft w:val="0"/>
          <w:marRight w:val="0"/>
          <w:marTop w:val="0"/>
          <w:marBottom w:val="0"/>
          <w:divBdr>
            <w:top w:val="none" w:sz="0" w:space="0" w:color="auto"/>
            <w:left w:val="none" w:sz="0" w:space="0" w:color="auto"/>
            <w:bottom w:val="none" w:sz="0" w:space="0" w:color="auto"/>
            <w:right w:val="none" w:sz="0" w:space="0" w:color="auto"/>
          </w:divBdr>
          <w:divsChild>
            <w:div w:id="103547921">
              <w:marLeft w:val="0"/>
              <w:marRight w:val="0"/>
              <w:marTop w:val="0"/>
              <w:marBottom w:val="0"/>
              <w:divBdr>
                <w:top w:val="none" w:sz="0" w:space="0" w:color="auto"/>
                <w:left w:val="none" w:sz="0" w:space="0" w:color="auto"/>
                <w:bottom w:val="none" w:sz="0" w:space="0" w:color="auto"/>
                <w:right w:val="none" w:sz="0" w:space="0" w:color="auto"/>
              </w:divBdr>
            </w:div>
          </w:divsChild>
        </w:div>
        <w:div w:id="1906716843">
          <w:marLeft w:val="0"/>
          <w:marRight w:val="0"/>
          <w:marTop w:val="0"/>
          <w:marBottom w:val="0"/>
          <w:divBdr>
            <w:top w:val="none" w:sz="0" w:space="0" w:color="auto"/>
            <w:left w:val="none" w:sz="0" w:space="0" w:color="auto"/>
            <w:bottom w:val="none" w:sz="0" w:space="0" w:color="auto"/>
            <w:right w:val="none" w:sz="0" w:space="0" w:color="auto"/>
          </w:divBdr>
          <w:divsChild>
            <w:div w:id="1554731967">
              <w:marLeft w:val="0"/>
              <w:marRight w:val="0"/>
              <w:marTop w:val="0"/>
              <w:marBottom w:val="0"/>
              <w:divBdr>
                <w:top w:val="none" w:sz="0" w:space="0" w:color="auto"/>
                <w:left w:val="none" w:sz="0" w:space="0" w:color="auto"/>
                <w:bottom w:val="none" w:sz="0" w:space="0" w:color="auto"/>
                <w:right w:val="none" w:sz="0" w:space="0" w:color="auto"/>
              </w:divBdr>
              <w:divsChild>
                <w:div w:id="15769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08159">
          <w:marLeft w:val="0"/>
          <w:marRight w:val="0"/>
          <w:marTop w:val="0"/>
          <w:marBottom w:val="0"/>
          <w:divBdr>
            <w:top w:val="none" w:sz="0" w:space="0" w:color="auto"/>
            <w:left w:val="none" w:sz="0" w:space="0" w:color="auto"/>
            <w:bottom w:val="none" w:sz="0" w:space="0" w:color="auto"/>
            <w:right w:val="none" w:sz="0" w:space="0" w:color="auto"/>
          </w:divBdr>
          <w:divsChild>
            <w:div w:id="752355667">
              <w:marLeft w:val="0"/>
              <w:marRight w:val="0"/>
              <w:marTop w:val="0"/>
              <w:marBottom w:val="0"/>
              <w:divBdr>
                <w:top w:val="none" w:sz="0" w:space="0" w:color="auto"/>
                <w:left w:val="none" w:sz="0" w:space="0" w:color="auto"/>
                <w:bottom w:val="none" w:sz="0" w:space="0" w:color="auto"/>
                <w:right w:val="none" w:sz="0" w:space="0" w:color="auto"/>
              </w:divBdr>
            </w:div>
          </w:divsChild>
        </w:div>
        <w:div w:id="357969056">
          <w:marLeft w:val="0"/>
          <w:marRight w:val="0"/>
          <w:marTop w:val="0"/>
          <w:marBottom w:val="0"/>
          <w:divBdr>
            <w:top w:val="none" w:sz="0" w:space="0" w:color="auto"/>
            <w:left w:val="none" w:sz="0" w:space="0" w:color="auto"/>
            <w:bottom w:val="none" w:sz="0" w:space="0" w:color="auto"/>
            <w:right w:val="none" w:sz="0" w:space="0" w:color="auto"/>
          </w:divBdr>
          <w:divsChild>
            <w:div w:id="891890895">
              <w:marLeft w:val="0"/>
              <w:marRight w:val="0"/>
              <w:marTop w:val="0"/>
              <w:marBottom w:val="0"/>
              <w:divBdr>
                <w:top w:val="none" w:sz="0" w:space="0" w:color="auto"/>
                <w:left w:val="none" w:sz="0" w:space="0" w:color="auto"/>
                <w:bottom w:val="none" w:sz="0" w:space="0" w:color="auto"/>
                <w:right w:val="none" w:sz="0" w:space="0" w:color="auto"/>
              </w:divBdr>
              <w:divsChild>
                <w:div w:id="128169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5861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2334581">
              <w:marLeft w:val="0"/>
              <w:marRight w:val="0"/>
              <w:marTop w:val="0"/>
              <w:marBottom w:val="0"/>
              <w:divBdr>
                <w:top w:val="none" w:sz="0" w:space="0" w:color="auto"/>
                <w:left w:val="none" w:sz="0" w:space="0" w:color="auto"/>
                <w:bottom w:val="none" w:sz="0" w:space="0" w:color="auto"/>
                <w:right w:val="none" w:sz="0" w:space="0" w:color="auto"/>
              </w:divBdr>
            </w:div>
          </w:divsChild>
        </w:div>
        <w:div w:id="1282570467">
          <w:marLeft w:val="0"/>
          <w:marRight w:val="0"/>
          <w:marTop w:val="0"/>
          <w:marBottom w:val="0"/>
          <w:divBdr>
            <w:top w:val="none" w:sz="0" w:space="0" w:color="auto"/>
            <w:left w:val="none" w:sz="0" w:space="0" w:color="auto"/>
            <w:bottom w:val="none" w:sz="0" w:space="0" w:color="auto"/>
            <w:right w:val="none" w:sz="0" w:space="0" w:color="auto"/>
          </w:divBdr>
          <w:divsChild>
            <w:div w:id="2072344283">
              <w:marLeft w:val="0"/>
              <w:marRight w:val="0"/>
              <w:marTop w:val="0"/>
              <w:marBottom w:val="0"/>
              <w:divBdr>
                <w:top w:val="none" w:sz="0" w:space="0" w:color="auto"/>
                <w:left w:val="none" w:sz="0" w:space="0" w:color="auto"/>
                <w:bottom w:val="none" w:sz="0" w:space="0" w:color="auto"/>
                <w:right w:val="none" w:sz="0" w:space="0" w:color="auto"/>
              </w:divBdr>
            </w:div>
          </w:divsChild>
        </w:div>
        <w:div w:id="783500919">
          <w:marLeft w:val="0"/>
          <w:marRight w:val="0"/>
          <w:marTop w:val="0"/>
          <w:marBottom w:val="0"/>
          <w:divBdr>
            <w:top w:val="none" w:sz="0" w:space="0" w:color="auto"/>
            <w:left w:val="none" w:sz="0" w:space="0" w:color="auto"/>
            <w:bottom w:val="none" w:sz="0" w:space="0" w:color="auto"/>
            <w:right w:val="none" w:sz="0" w:space="0" w:color="auto"/>
          </w:divBdr>
          <w:divsChild>
            <w:div w:id="891884667">
              <w:marLeft w:val="0"/>
              <w:marRight w:val="0"/>
              <w:marTop w:val="0"/>
              <w:marBottom w:val="0"/>
              <w:divBdr>
                <w:top w:val="none" w:sz="0" w:space="0" w:color="auto"/>
                <w:left w:val="none" w:sz="0" w:space="0" w:color="auto"/>
                <w:bottom w:val="none" w:sz="0" w:space="0" w:color="auto"/>
                <w:right w:val="none" w:sz="0" w:space="0" w:color="auto"/>
              </w:divBdr>
              <w:divsChild>
                <w:div w:id="15084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5966">
          <w:marLeft w:val="0"/>
          <w:marRight w:val="0"/>
          <w:marTop w:val="0"/>
          <w:marBottom w:val="0"/>
          <w:divBdr>
            <w:top w:val="none" w:sz="0" w:space="0" w:color="auto"/>
            <w:left w:val="none" w:sz="0" w:space="0" w:color="auto"/>
            <w:bottom w:val="none" w:sz="0" w:space="0" w:color="auto"/>
            <w:right w:val="none" w:sz="0" w:space="0" w:color="auto"/>
          </w:divBdr>
        </w:div>
        <w:div w:id="131605623">
          <w:marLeft w:val="0"/>
          <w:marRight w:val="0"/>
          <w:marTop w:val="0"/>
          <w:marBottom w:val="0"/>
          <w:divBdr>
            <w:top w:val="none" w:sz="0" w:space="0" w:color="auto"/>
            <w:left w:val="none" w:sz="0" w:space="0" w:color="auto"/>
            <w:bottom w:val="none" w:sz="0" w:space="0" w:color="auto"/>
            <w:right w:val="none" w:sz="0" w:space="0" w:color="auto"/>
          </w:divBdr>
          <w:divsChild>
            <w:div w:id="1883397020">
              <w:marLeft w:val="0"/>
              <w:marRight w:val="0"/>
              <w:marTop w:val="0"/>
              <w:marBottom w:val="0"/>
              <w:divBdr>
                <w:top w:val="none" w:sz="0" w:space="0" w:color="auto"/>
                <w:left w:val="none" w:sz="0" w:space="0" w:color="auto"/>
                <w:bottom w:val="none" w:sz="0" w:space="0" w:color="auto"/>
                <w:right w:val="none" w:sz="0" w:space="0" w:color="auto"/>
              </w:divBdr>
            </w:div>
          </w:divsChild>
        </w:div>
        <w:div w:id="151874391">
          <w:marLeft w:val="0"/>
          <w:marRight w:val="0"/>
          <w:marTop w:val="0"/>
          <w:marBottom w:val="0"/>
          <w:divBdr>
            <w:top w:val="none" w:sz="0" w:space="0" w:color="auto"/>
            <w:left w:val="none" w:sz="0" w:space="0" w:color="auto"/>
            <w:bottom w:val="none" w:sz="0" w:space="0" w:color="auto"/>
            <w:right w:val="none" w:sz="0" w:space="0" w:color="auto"/>
          </w:divBdr>
          <w:divsChild>
            <w:div w:id="475534214">
              <w:marLeft w:val="0"/>
              <w:marRight w:val="0"/>
              <w:marTop w:val="0"/>
              <w:marBottom w:val="0"/>
              <w:divBdr>
                <w:top w:val="none" w:sz="0" w:space="0" w:color="auto"/>
                <w:left w:val="none" w:sz="0" w:space="0" w:color="auto"/>
                <w:bottom w:val="none" w:sz="0" w:space="0" w:color="auto"/>
                <w:right w:val="none" w:sz="0" w:space="0" w:color="auto"/>
              </w:divBdr>
              <w:divsChild>
                <w:div w:id="22252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6418">
      <w:bodyDiv w:val="1"/>
      <w:marLeft w:val="0"/>
      <w:marRight w:val="0"/>
      <w:marTop w:val="0"/>
      <w:marBottom w:val="0"/>
      <w:divBdr>
        <w:top w:val="none" w:sz="0" w:space="0" w:color="auto"/>
        <w:left w:val="none" w:sz="0" w:space="0" w:color="auto"/>
        <w:bottom w:val="none" w:sz="0" w:space="0" w:color="auto"/>
        <w:right w:val="none" w:sz="0" w:space="0" w:color="auto"/>
      </w:divBdr>
      <w:divsChild>
        <w:div w:id="1714773418">
          <w:marLeft w:val="0"/>
          <w:marRight w:val="0"/>
          <w:marTop w:val="0"/>
          <w:marBottom w:val="0"/>
          <w:divBdr>
            <w:top w:val="none" w:sz="0" w:space="0" w:color="auto"/>
            <w:left w:val="none" w:sz="0" w:space="0" w:color="auto"/>
            <w:bottom w:val="none" w:sz="0" w:space="0" w:color="auto"/>
            <w:right w:val="none" w:sz="0" w:space="0" w:color="auto"/>
          </w:divBdr>
          <w:divsChild>
            <w:div w:id="906770789">
              <w:marLeft w:val="0"/>
              <w:marRight w:val="0"/>
              <w:marTop w:val="0"/>
              <w:marBottom w:val="0"/>
              <w:divBdr>
                <w:top w:val="none" w:sz="0" w:space="0" w:color="auto"/>
                <w:left w:val="none" w:sz="0" w:space="0" w:color="auto"/>
                <w:bottom w:val="none" w:sz="0" w:space="0" w:color="auto"/>
                <w:right w:val="none" w:sz="0" w:space="0" w:color="auto"/>
              </w:divBdr>
            </w:div>
          </w:divsChild>
        </w:div>
        <w:div w:id="816721214">
          <w:marLeft w:val="0"/>
          <w:marRight w:val="0"/>
          <w:marTop w:val="0"/>
          <w:marBottom w:val="0"/>
          <w:divBdr>
            <w:top w:val="none" w:sz="0" w:space="0" w:color="auto"/>
            <w:left w:val="none" w:sz="0" w:space="0" w:color="auto"/>
            <w:bottom w:val="none" w:sz="0" w:space="0" w:color="auto"/>
            <w:right w:val="none" w:sz="0" w:space="0" w:color="auto"/>
          </w:divBdr>
          <w:divsChild>
            <w:div w:id="1245603792">
              <w:marLeft w:val="0"/>
              <w:marRight w:val="0"/>
              <w:marTop w:val="0"/>
              <w:marBottom w:val="0"/>
              <w:divBdr>
                <w:top w:val="none" w:sz="0" w:space="0" w:color="auto"/>
                <w:left w:val="none" w:sz="0" w:space="0" w:color="auto"/>
                <w:bottom w:val="none" w:sz="0" w:space="0" w:color="auto"/>
                <w:right w:val="none" w:sz="0" w:space="0" w:color="auto"/>
              </w:divBdr>
              <w:divsChild>
                <w:div w:id="192853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91697">
          <w:marLeft w:val="0"/>
          <w:marRight w:val="0"/>
          <w:marTop w:val="0"/>
          <w:marBottom w:val="0"/>
          <w:divBdr>
            <w:top w:val="none" w:sz="0" w:space="0" w:color="auto"/>
            <w:left w:val="none" w:sz="0" w:space="0" w:color="auto"/>
            <w:bottom w:val="none" w:sz="0" w:space="0" w:color="auto"/>
            <w:right w:val="none" w:sz="0" w:space="0" w:color="auto"/>
          </w:divBdr>
          <w:divsChild>
            <w:div w:id="1803500115">
              <w:marLeft w:val="0"/>
              <w:marRight w:val="0"/>
              <w:marTop w:val="0"/>
              <w:marBottom w:val="0"/>
              <w:divBdr>
                <w:top w:val="none" w:sz="0" w:space="0" w:color="auto"/>
                <w:left w:val="none" w:sz="0" w:space="0" w:color="auto"/>
                <w:bottom w:val="none" w:sz="0" w:space="0" w:color="auto"/>
                <w:right w:val="none" w:sz="0" w:space="0" w:color="auto"/>
              </w:divBdr>
              <w:divsChild>
                <w:div w:id="10187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25555">
          <w:marLeft w:val="0"/>
          <w:marRight w:val="0"/>
          <w:marTop w:val="0"/>
          <w:marBottom w:val="0"/>
          <w:divBdr>
            <w:top w:val="none" w:sz="0" w:space="0" w:color="auto"/>
            <w:left w:val="none" w:sz="0" w:space="0" w:color="auto"/>
            <w:bottom w:val="none" w:sz="0" w:space="0" w:color="auto"/>
            <w:right w:val="none" w:sz="0" w:space="0" w:color="auto"/>
          </w:divBdr>
          <w:divsChild>
            <w:div w:id="21141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024572">
      <w:bodyDiv w:val="1"/>
      <w:marLeft w:val="0"/>
      <w:marRight w:val="0"/>
      <w:marTop w:val="0"/>
      <w:marBottom w:val="0"/>
      <w:divBdr>
        <w:top w:val="none" w:sz="0" w:space="0" w:color="auto"/>
        <w:left w:val="none" w:sz="0" w:space="0" w:color="auto"/>
        <w:bottom w:val="none" w:sz="0" w:space="0" w:color="auto"/>
        <w:right w:val="none" w:sz="0" w:space="0" w:color="auto"/>
      </w:divBdr>
      <w:divsChild>
        <w:div w:id="342974521">
          <w:marLeft w:val="0"/>
          <w:marRight w:val="0"/>
          <w:marTop w:val="0"/>
          <w:marBottom w:val="0"/>
          <w:divBdr>
            <w:top w:val="none" w:sz="0" w:space="0" w:color="auto"/>
            <w:left w:val="none" w:sz="0" w:space="0" w:color="auto"/>
            <w:bottom w:val="none" w:sz="0" w:space="0" w:color="auto"/>
            <w:right w:val="none" w:sz="0" w:space="0" w:color="auto"/>
          </w:divBdr>
          <w:divsChild>
            <w:div w:id="665860881">
              <w:marLeft w:val="0"/>
              <w:marRight w:val="0"/>
              <w:marTop w:val="0"/>
              <w:marBottom w:val="0"/>
              <w:divBdr>
                <w:top w:val="none" w:sz="0" w:space="0" w:color="auto"/>
                <w:left w:val="none" w:sz="0" w:space="0" w:color="auto"/>
                <w:bottom w:val="none" w:sz="0" w:space="0" w:color="auto"/>
                <w:right w:val="none" w:sz="0" w:space="0" w:color="auto"/>
              </w:divBdr>
            </w:div>
          </w:divsChild>
        </w:div>
        <w:div w:id="2129205011">
          <w:marLeft w:val="0"/>
          <w:marRight w:val="0"/>
          <w:marTop w:val="0"/>
          <w:marBottom w:val="0"/>
          <w:divBdr>
            <w:top w:val="none" w:sz="0" w:space="0" w:color="auto"/>
            <w:left w:val="none" w:sz="0" w:space="0" w:color="auto"/>
            <w:bottom w:val="none" w:sz="0" w:space="0" w:color="auto"/>
            <w:right w:val="none" w:sz="0" w:space="0" w:color="auto"/>
          </w:divBdr>
          <w:divsChild>
            <w:div w:id="1359695694">
              <w:marLeft w:val="0"/>
              <w:marRight w:val="0"/>
              <w:marTop w:val="0"/>
              <w:marBottom w:val="0"/>
              <w:divBdr>
                <w:top w:val="none" w:sz="0" w:space="0" w:color="auto"/>
                <w:left w:val="none" w:sz="0" w:space="0" w:color="auto"/>
                <w:bottom w:val="none" w:sz="0" w:space="0" w:color="auto"/>
                <w:right w:val="none" w:sz="0" w:space="0" w:color="auto"/>
              </w:divBdr>
              <w:divsChild>
                <w:div w:id="3877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530717">
          <w:marLeft w:val="0"/>
          <w:marRight w:val="0"/>
          <w:marTop w:val="0"/>
          <w:marBottom w:val="0"/>
          <w:divBdr>
            <w:top w:val="none" w:sz="0" w:space="0" w:color="auto"/>
            <w:left w:val="none" w:sz="0" w:space="0" w:color="auto"/>
            <w:bottom w:val="none" w:sz="0" w:space="0" w:color="auto"/>
            <w:right w:val="none" w:sz="0" w:space="0" w:color="auto"/>
          </w:divBdr>
          <w:divsChild>
            <w:div w:id="838352951">
              <w:marLeft w:val="0"/>
              <w:marRight w:val="0"/>
              <w:marTop w:val="0"/>
              <w:marBottom w:val="0"/>
              <w:divBdr>
                <w:top w:val="none" w:sz="0" w:space="0" w:color="auto"/>
                <w:left w:val="none" w:sz="0" w:space="0" w:color="auto"/>
                <w:bottom w:val="none" w:sz="0" w:space="0" w:color="auto"/>
                <w:right w:val="none" w:sz="0" w:space="0" w:color="auto"/>
              </w:divBdr>
              <w:divsChild>
                <w:div w:id="1365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6588">
          <w:marLeft w:val="0"/>
          <w:marRight w:val="0"/>
          <w:marTop w:val="0"/>
          <w:marBottom w:val="0"/>
          <w:divBdr>
            <w:top w:val="none" w:sz="0" w:space="0" w:color="auto"/>
            <w:left w:val="none" w:sz="0" w:space="0" w:color="auto"/>
            <w:bottom w:val="none" w:sz="0" w:space="0" w:color="auto"/>
            <w:right w:val="none" w:sz="0" w:space="0" w:color="auto"/>
          </w:divBdr>
          <w:divsChild>
            <w:div w:id="1913543949">
              <w:marLeft w:val="0"/>
              <w:marRight w:val="0"/>
              <w:marTop w:val="0"/>
              <w:marBottom w:val="0"/>
              <w:divBdr>
                <w:top w:val="none" w:sz="0" w:space="0" w:color="auto"/>
                <w:left w:val="none" w:sz="0" w:space="0" w:color="auto"/>
                <w:bottom w:val="none" w:sz="0" w:space="0" w:color="auto"/>
                <w:right w:val="none" w:sz="0" w:space="0" w:color="auto"/>
              </w:divBdr>
            </w:div>
          </w:divsChild>
        </w:div>
        <w:div w:id="1599800241">
          <w:marLeft w:val="0"/>
          <w:marRight w:val="0"/>
          <w:marTop w:val="0"/>
          <w:marBottom w:val="0"/>
          <w:divBdr>
            <w:top w:val="none" w:sz="0" w:space="0" w:color="auto"/>
            <w:left w:val="none" w:sz="0" w:space="0" w:color="auto"/>
            <w:bottom w:val="none" w:sz="0" w:space="0" w:color="auto"/>
            <w:right w:val="none" w:sz="0" w:space="0" w:color="auto"/>
          </w:divBdr>
        </w:div>
        <w:div w:id="623317699">
          <w:marLeft w:val="0"/>
          <w:marRight w:val="0"/>
          <w:marTop w:val="0"/>
          <w:marBottom w:val="0"/>
          <w:divBdr>
            <w:top w:val="none" w:sz="0" w:space="0" w:color="auto"/>
            <w:left w:val="none" w:sz="0" w:space="0" w:color="auto"/>
            <w:bottom w:val="none" w:sz="0" w:space="0" w:color="auto"/>
            <w:right w:val="none" w:sz="0" w:space="0" w:color="auto"/>
          </w:divBdr>
          <w:divsChild>
            <w:div w:id="561601937">
              <w:marLeft w:val="0"/>
              <w:marRight w:val="0"/>
              <w:marTop w:val="0"/>
              <w:marBottom w:val="0"/>
              <w:divBdr>
                <w:top w:val="none" w:sz="0" w:space="0" w:color="auto"/>
                <w:left w:val="none" w:sz="0" w:space="0" w:color="auto"/>
                <w:bottom w:val="none" w:sz="0" w:space="0" w:color="auto"/>
                <w:right w:val="none" w:sz="0" w:space="0" w:color="auto"/>
              </w:divBdr>
            </w:div>
          </w:divsChild>
        </w:div>
        <w:div w:id="712316809">
          <w:marLeft w:val="0"/>
          <w:marRight w:val="0"/>
          <w:marTop w:val="0"/>
          <w:marBottom w:val="0"/>
          <w:divBdr>
            <w:top w:val="none" w:sz="0" w:space="0" w:color="auto"/>
            <w:left w:val="none" w:sz="0" w:space="0" w:color="auto"/>
            <w:bottom w:val="none" w:sz="0" w:space="0" w:color="auto"/>
            <w:right w:val="none" w:sz="0" w:space="0" w:color="auto"/>
          </w:divBdr>
          <w:divsChild>
            <w:div w:id="1568152809">
              <w:marLeft w:val="0"/>
              <w:marRight w:val="0"/>
              <w:marTop w:val="0"/>
              <w:marBottom w:val="0"/>
              <w:divBdr>
                <w:top w:val="none" w:sz="0" w:space="0" w:color="auto"/>
                <w:left w:val="none" w:sz="0" w:space="0" w:color="auto"/>
                <w:bottom w:val="none" w:sz="0" w:space="0" w:color="auto"/>
                <w:right w:val="none" w:sz="0" w:space="0" w:color="auto"/>
              </w:divBdr>
              <w:divsChild>
                <w:div w:id="15794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3414">
          <w:marLeft w:val="0"/>
          <w:marRight w:val="0"/>
          <w:marTop w:val="0"/>
          <w:marBottom w:val="0"/>
          <w:divBdr>
            <w:top w:val="none" w:sz="0" w:space="0" w:color="auto"/>
            <w:left w:val="none" w:sz="0" w:space="0" w:color="auto"/>
            <w:bottom w:val="none" w:sz="0" w:space="0" w:color="auto"/>
            <w:right w:val="none" w:sz="0" w:space="0" w:color="auto"/>
          </w:divBdr>
          <w:divsChild>
            <w:div w:id="1875002382">
              <w:marLeft w:val="0"/>
              <w:marRight w:val="0"/>
              <w:marTop w:val="0"/>
              <w:marBottom w:val="0"/>
              <w:divBdr>
                <w:top w:val="none" w:sz="0" w:space="0" w:color="auto"/>
                <w:left w:val="none" w:sz="0" w:space="0" w:color="auto"/>
                <w:bottom w:val="none" w:sz="0" w:space="0" w:color="auto"/>
                <w:right w:val="none" w:sz="0" w:space="0" w:color="auto"/>
              </w:divBdr>
            </w:div>
          </w:divsChild>
        </w:div>
        <w:div w:id="397630717">
          <w:marLeft w:val="0"/>
          <w:marRight w:val="0"/>
          <w:marTop w:val="0"/>
          <w:marBottom w:val="0"/>
          <w:divBdr>
            <w:top w:val="none" w:sz="0" w:space="0" w:color="auto"/>
            <w:left w:val="none" w:sz="0" w:space="0" w:color="auto"/>
            <w:bottom w:val="none" w:sz="0" w:space="0" w:color="auto"/>
            <w:right w:val="none" w:sz="0" w:space="0" w:color="auto"/>
          </w:divBdr>
          <w:divsChild>
            <w:div w:id="1601720079">
              <w:marLeft w:val="0"/>
              <w:marRight w:val="0"/>
              <w:marTop w:val="0"/>
              <w:marBottom w:val="0"/>
              <w:divBdr>
                <w:top w:val="none" w:sz="0" w:space="0" w:color="auto"/>
                <w:left w:val="none" w:sz="0" w:space="0" w:color="auto"/>
                <w:bottom w:val="none" w:sz="0" w:space="0" w:color="auto"/>
                <w:right w:val="none" w:sz="0" w:space="0" w:color="auto"/>
              </w:divBdr>
              <w:divsChild>
                <w:div w:id="95664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4335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437475">
              <w:marLeft w:val="0"/>
              <w:marRight w:val="0"/>
              <w:marTop w:val="0"/>
              <w:marBottom w:val="0"/>
              <w:divBdr>
                <w:top w:val="none" w:sz="0" w:space="0" w:color="auto"/>
                <w:left w:val="none" w:sz="0" w:space="0" w:color="auto"/>
                <w:bottom w:val="none" w:sz="0" w:space="0" w:color="auto"/>
                <w:right w:val="none" w:sz="0" w:space="0" w:color="auto"/>
              </w:divBdr>
            </w:div>
          </w:divsChild>
        </w:div>
        <w:div w:id="813521801">
          <w:marLeft w:val="0"/>
          <w:marRight w:val="0"/>
          <w:marTop w:val="0"/>
          <w:marBottom w:val="0"/>
          <w:divBdr>
            <w:top w:val="none" w:sz="0" w:space="0" w:color="auto"/>
            <w:left w:val="none" w:sz="0" w:space="0" w:color="auto"/>
            <w:bottom w:val="none" w:sz="0" w:space="0" w:color="auto"/>
            <w:right w:val="none" w:sz="0" w:space="0" w:color="auto"/>
          </w:divBdr>
          <w:divsChild>
            <w:div w:id="1327322106">
              <w:marLeft w:val="0"/>
              <w:marRight w:val="0"/>
              <w:marTop w:val="0"/>
              <w:marBottom w:val="0"/>
              <w:divBdr>
                <w:top w:val="none" w:sz="0" w:space="0" w:color="auto"/>
                <w:left w:val="none" w:sz="0" w:space="0" w:color="auto"/>
                <w:bottom w:val="none" w:sz="0" w:space="0" w:color="auto"/>
                <w:right w:val="none" w:sz="0" w:space="0" w:color="auto"/>
              </w:divBdr>
            </w:div>
          </w:divsChild>
        </w:div>
        <w:div w:id="41944395">
          <w:marLeft w:val="0"/>
          <w:marRight w:val="0"/>
          <w:marTop w:val="0"/>
          <w:marBottom w:val="0"/>
          <w:divBdr>
            <w:top w:val="none" w:sz="0" w:space="0" w:color="auto"/>
            <w:left w:val="none" w:sz="0" w:space="0" w:color="auto"/>
            <w:bottom w:val="none" w:sz="0" w:space="0" w:color="auto"/>
            <w:right w:val="none" w:sz="0" w:space="0" w:color="auto"/>
          </w:divBdr>
          <w:divsChild>
            <w:div w:id="1801262395">
              <w:marLeft w:val="0"/>
              <w:marRight w:val="0"/>
              <w:marTop w:val="0"/>
              <w:marBottom w:val="0"/>
              <w:divBdr>
                <w:top w:val="none" w:sz="0" w:space="0" w:color="auto"/>
                <w:left w:val="none" w:sz="0" w:space="0" w:color="auto"/>
                <w:bottom w:val="none" w:sz="0" w:space="0" w:color="auto"/>
                <w:right w:val="none" w:sz="0" w:space="0" w:color="auto"/>
              </w:divBdr>
              <w:divsChild>
                <w:div w:id="109369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7737">
          <w:marLeft w:val="0"/>
          <w:marRight w:val="0"/>
          <w:marTop w:val="0"/>
          <w:marBottom w:val="0"/>
          <w:divBdr>
            <w:top w:val="none" w:sz="0" w:space="0" w:color="auto"/>
            <w:left w:val="none" w:sz="0" w:space="0" w:color="auto"/>
            <w:bottom w:val="none" w:sz="0" w:space="0" w:color="auto"/>
            <w:right w:val="none" w:sz="0" w:space="0" w:color="auto"/>
          </w:divBdr>
          <w:divsChild>
            <w:div w:id="314531741">
              <w:marLeft w:val="0"/>
              <w:marRight w:val="0"/>
              <w:marTop w:val="0"/>
              <w:marBottom w:val="0"/>
              <w:divBdr>
                <w:top w:val="none" w:sz="0" w:space="0" w:color="auto"/>
                <w:left w:val="none" w:sz="0" w:space="0" w:color="auto"/>
                <w:bottom w:val="none" w:sz="0" w:space="0" w:color="auto"/>
                <w:right w:val="none" w:sz="0" w:space="0" w:color="auto"/>
              </w:divBdr>
            </w:div>
          </w:divsChild>
        </w:div>
        <w:div w:id="24213059">
          <w:marLeft w:val="0"/>
          <w:marRight w:val="0"/>
          <w:marTop w:val="0"/>
          <w:marBottom w:val="0"/>
          <w:divBdr>
            <w:top w:val="none" w:sz="0" w:space="0" w:color="auto"/>
            <w:left w:val="none" w:sz="0" w:space="0" w:color="auto"/>
            <w:bottom w:val="none" w:sz="0" w:space="0" w:color="auto"/>
            <w:right w:val="none" w:sz="0" w:space="0" w:color="auto"/>
          </w:divBdr>
          <w:divsChild>
            <w:div w:id="1832403829">
              <w:marLeft w:val="0"/>
              <w:marRight w:val="0"/>
              <w:marTop w:val="0"/>
              <w:marBottom w:val="0"/>
              <w:divBdr>
                <w:top w:val="none" w:sz="0" w:space="0" w:color="auto"/>
                <w:left w:val="none" w:sz="0" w:space="0" w:color="auto"/>
                <w:bottom w:val="none" w:sz="0" w:space="0" w:color="auto"/>
                <w:right w:val="none" w:sz="0" w:space="0" w:color="auto"/>
              </w:divBdr>
              <w:divsChild>
                <w:div w:id="20568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46854">
          <w:marLeft w:val="0"/>
          <w:marRight w:val="0"/>
          <w:marTop w:val="0"/>
          <w:marBottom w:val="0"/>
          <w:divBdr>
            <w:top w:val="none" w:sz="0" w:space="0" w:color="auto"/>
            <w:left w:val="none" w:sz="0" w:space="0" w:color="auto"/>
            <w:bottom w:val="none" w:sz="0" w:space="0" w:color="auto"/>
            <w:right w:val="none" w:sz="0" w:space="0" w:color="auto"/>
          </w:divBdr>
          <w:divsChild>
            <w:div w:id="218441158">
              <w:marLeft w:val="0"/>
              <w:marRight w:val="0"/>
              <w:marTop w:val="0"/>
              <w:marBottom w:val="0"/>
              <w:divBdr>
                <w:top w:val="none" w:sz="0" w:space="0" w:color="auto"/>
                <w:left w:val="none" w:sz="0" w:space="0" w:color="auto"/>
                <w:bottom w:val="none" w:sz="0" w:space="0" w:color="auto"/>
                <w:right w:val="none" w:sz="0" w:space="0" w:color="auto"/>
              </w:divBdr>
            </w:div>
          </w:divsChild>
        </w:div>
        <w:div w:id="1310791245">
          <w:marLeft w:val="0"/>
          <w:marRight w:val="0"/>
          <w:marTop w:val="0"/>
          <w:marBottom w:val="0"/>
          <w:divBdr>
            <w:top w:val="none" w:sz="0" w:space="0" w:color="auto"/>
            <w:left w:val="none" w:sz="0" w:space="0" w:color="auto"/>
            <w:bottom w:val="none" w:sz="0" w:space="0" w:color="auto"/>
            <w:right w:val="none" w:sz="0" w:space="0" w:color="auto"/>
          </w:divBdr>
          <w:divsChild>
            <w:div w:id="2044596741">
              <w:marLeft w:val="0"/>
              <w:marRight w:val="0"/>
              <w:marTop w:val="0"/>
              <w:marBottom w:val="0"/>
              <w:divBdr>
                <w:top w:val="none" w:sz="0" w:space="0" w:color="auto"/>
                <w:left w:val="none" w:sz="0" w:space="0" w:color="auto"/>
                <w:bottom w:val="none" w:sz="0" w:space="0" w:color="auto"/>
                <w:right w:val="none" w:sz="0" w:space="0" w:color="auto"/>
              </w:divBdr>
              <w:divsChild>
                <w:div w:id="519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241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967638">
              <w:marLeft w:val="0"/>
              <w:marRight w:val="0"/>
              <w:marTop w:val="0"/>
              <w:marBottom w:val="0"/>
              <w:divBdr>
                <w:top w:val="none" w:sz="0" w:space="0" w:color="auto"/>
                <w:left w:val="none" w:sz="0" w:space="0" w:color="auto"/>
                <w:bottom w:val="none" w:sz="0" w:space="0" w:color="auto"/>
                <w:right w:val="none" w:sz="0" w:space="0" w:color="auto"/>
              </w:divBdr>
            </w:div>
          </w:divsChild>
        </w:div>
        <w:div w:id="1759256499">
          <w:marLeft w:val="0"/>
          <w:marRight w:val="0"/>
          <w:marTop w:val="0"/>
          <w:marBottom w:val="0"/>
          <w:divBdr>
            <w:top w:val="none" w:sz="0" w:space="0" w:color="auto"/>
            <w:left w:val="none" w:sz="0" w:space="0" w:color="auto"/>
            <w:bottom w:val="none" w:sz="0" w:space="0" w:color="auto"/>
            <w:right w:val="none" w:sz="0" w:space="0" w:color="auto"/>
          </w:divBdr>
          <w:divsChild>
            <w:div w:id="2121870592">
              <w:marLeft w:val="0"/>
              <w:marRight w:val="0"/>
              <w:marTop w:val="0"/>
              <w:marBottom w:val="0"/>
              <w:divBdr>
                <w:top w:val="none" w:sz="0" w:space="0" w:color="auto"/>
                <w:left w:val="none" w:sz="0" w:space="0" w:color="auto"/>
                <w:bottom w:val="none" w:sz="0" w:space="0" w:color="auto"/>
                <w:right w:val="none" w:sz="0" w:space="0" w:color="auto"/>
              </w:divBdr>
            </w:div>
          </w:divsChild>
        </w:div>
        <w:div w:id="108013615">
          <w:marLeft w:val="0"/>
          <w:marRight w:val="0"/>
          <w:marTop w:val="0"/>
          <w:marBottom w:val="0"/>
          <w:divBdr>
            <w:top w:val="none" w:sz="0" w:space="0" w:color="auto"/>
            <w:left w:val="none" w:sz="0" w:space="0" w:color="auto"/>
            <w:bottom w:val="none" w:sz="0" w:space="0" w:color="auto"/>
            <w:right w:val="none" w:sz="0" w:space="0" w:color="auto"/>
          </w:divBdr>
          <w:divsChild>
            <w:div w:id="545718822">
              <w:marLeft w:val="0"/>
              <w:marRight w:val="0"/>
              <w:marTop w:val="0"/>
              <w:marBottom w:val="0"/>
              <w:divBdr>
                <w:top w:val="none" w:sz="0" w:space="0" w:color="auto"/>
                <w:left w:val="none" w:sz="0" w:space="0" w:color="auto"/>
                <w:bottom w:val="none" w:sz="0" w:space="0" w:color="auto"/>
                <w:right w:val="none" w:sz="0" w:space="0" w:color="auto"/>
              </w:divBdr>
              <w:divsChild>
                <w:div w:id="6608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2121">
          <w:marLeft w:val="0"/>
          <w:marRight w:val="0"/>
          <w:marTop w:val="0"/>
          <w:marBottom w:val="0"/>
          <w:divBdr>
            <w:top w:val="none" w:sz="0" w:space="0" w:color="auto"/>
            <w:left w:val="none" w:sz="0" w:space="0" w:color="auto"/>
            <w:bottom w:val="none" w:sz="0" w:space="0" w:color="auto"/>
            <w:right w:val="none" w:sz="0" w:space="0" w:color="auto"/>
          </w:divBdr>
        </w:div>
        <w:div w:id="1770344185">
          <w:marLeft w:val="0"/>
          <w:marRight w:val="0"/>
          <w:marTop w:val="0"/>
          <w:marBottom w:val="0"/>
          <w:divBdr>
            <w:top w:val="none" w:sz="0" w:space="0" w:color="auto"/>
            <w:left w:val="none" w:sz="0" w:space="0" w:color="auto"/>
            <w:bottom w:val="none" w:sz="0" w:space="0" w:color="auto"/>
            <w:right w:val="none" w:sz="0" w:space="0" w:color="auto"/>
          </w:divBdr>
          <w:divsChild>
            <w:div w:id="1441605157">
              <w:marLeft w:val="0"/>
              <w:marRight w:val="0"/>
              <w:marTop w:val="0"/>
              <w:marBottom w:val="0"/>
              <w:divBdr>
                <w:top w:val="none" w:sz="0" w:space="0" w:color="auto"/>
                <w:left w:val="none" w:sz="0" w:space="0" w:color="auto"/>
                <w:bottom w:val="none" w:sz="0" w:space="0" w:color="auto"/>
                <w:right w:val="none" w:sz="0" w:space="0" w:color="auto"/>
              </w:divBdr>
            </w:div>
          </w:divsChild>
        </w:div>
        <w:div w:id="1549487488">
          <w:marLeft w:val="0"/>
          <w:marRight w:val="0"/>
          <w:marTop w:val="0"/>
          <w:marBottom w:val="0"/>
          <w:divBdr>
            <w:top w:val="none" w:sz="0" w:space="0" w:color="auto"/>
            <w:left w:val="none" w:sz="0" w:space="0" w:color="auto"/>
            <w:bottom w:val="none" w:sz="0" w:space="0" w:color="auto"/>
            <w:right w:val="none" w:sz="0" w:space="0" w:color="auto"/>
          </w:divBdr>
          <w:divsChild>
            <w:div w:id="110638613">
              <w:marLeft w:val="0"/>
              <w:marRight w:val="0"/>
              <w:marTop w:val="0"/>
              <w:marBottom w:val="0"/>
              <w:divBdr>
                <w:top w:val="none" w:sz="0" w:space="0" w:color="auto"/>
                <w:left w:val="none" w:sz="0" w:space="0" w:color="auto"/>
                <w:bottom w:val="none" w:sz="0" w:space="0" w:color="auto"/>
                <w:right w:val="none" w:sz="0" w:space="0" w:color="auto"/>
              </w:divBdr>
              <w:divsChild>
                <w:div w:id="147980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523837">
      <w:bodyDiv w:val="1"/>
      <w:marLeft w:val="0"/>
      <w:marRight w:val="0"/>
      <w:marTop w:val="0"/>
      <w:marBottom w:val="0"/>
      <w:divBdr>
        <w:top w:val="none" w:sz="0" w:space="0" w:color="auto"/>
        <w:left w:val="none" w:sz="0" w:space="0" w:color="auto"/>
        <w:bottom w:val="none" w:sz="0" w:space="0" w:color="auto"/>
        <w:right w:val="none" w:sz="0" w:space="0" w:color="auto"/>
      </w:divBdr>
      <w:divsChild>
        <w:div w:id="1048145830">
          <w:marLeft w:val="0"/>
          <w:marRight w:val="0"/>
          <w:marTop w:val="0"/>
          <w:marBottom w:val="0"/>
          <w:divBdr>
            <w:top w:val="none" w:sz="0" w:space="0" w:color="auto"/>
            <w:left w:val="none" w:sz="0" w:space="0" w:color="auto"/>
            <w:bottom w:val="none" w:sz="0" w:space="0" w:color="auto"/>
            <w:right w:val="none" w:sz="0" w:space="0" w:color="auto"/>
          </w:divBdr>
          <w:divsChild>
            <w:div w:id="1446774909">
              <w:marLeft w:val="0"/>
              <w:marRight w:val="0"/>
              <w:marTop w:val="0"/>
              <w:marBottom w:val="0"/>
              <w:divBdr>
                <w:top w:val="none" w:sz="0" w:space="0" w:color="auto"/>
                <w:left w:val="none" w:sz="0" w:space="0" w:color="auto"/>
                <w:bottom w:val="none" w:sz="0" w:space="0" w:color="auto"/>
                <w:right w:val="none" w:sz="0" w:space="0" w:color="auto"/>
              </w:divBdr>
            </w:div>
          </w:divsChild>
        </w:div>
        <w:div w:id="1717968279">
          <w:marLeft w:val="0"/>
          <w:marRight w:val="0"/>
          <w:marTop w:val="0"/>
          <w:marBottom w:val="0"/>
          <w:divBdr>
            <w:top w:val="none" w:sz="0" w:space="0" w:color="auto"/>
            <w:left w:val="none" w:sz="0" w:space="0" w:color="auto"/>
            <w:bottom w:val="none" w:sz="0" w:space="0" w:color="auto"/>
            <w:right w:val="none" w:sz="0" w:space="0" w:color="auto"/>
          </w:divBdr>
          <w:divsChild>
            <w:div w:id="1532762520">
              <w:marLeft w:val="0"/>
              <w:marRight w:val="0"/>
              <w:marTop w:val="0"/>
              <w:marBottom w:val="0"/>
              <w:divBdr>
                <w:top w:val="none" w:sz="0" w:space="0" w:color="auto"/>
                <w:left w:val="none" w:sz="0" w:space="0" w:color="auto"/>
                <w:bottom w:val="none" w:sz="0" w:space="0" w:color="auto"/>
                <w:right w:val="none" w:sz="0" w:space="0" w:color="auto"/>
              </w:divBdr>
              <w:divsChild>
                <w:div w:id="166940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950">
          <w:marLeft w:val="0"/>
          <w:marRight w:val="0"/>
          <w:marTop w:val="0"/>
          <w:marBottom w:val="0"/>
          <w:divBdr>
            <w:top w:val="none" w:sz="0" w:space="0" w:color="auto"/>
            <w:left w:val="none" w:sz="0" w:space="0" w:color="auto"/>
            <w:bottom w:val="none" w:sz="0" w:space="0" w:color="auto"/>
            <w:right w:val="none" w:sz="0" w:space="0" w:color="auto"/>
          </w:divBdr>
          <w:divsChild>
            <w:div w:id="904412846">
              <w:marLeft w:val="0"/>
              <w:marRight w:val="0"/>
              <w:marTop w:val="0"/>
              <w:marBottom w:val="0"/>
              <w:divBdr>
                <w:top w:val="none" w:sz="0" w:space="0" w:color="auto"/>
                <w:left w:val="none" w:sz="0" w:space="0" w:color="auto"/>
                <w:bottom w:val="none" w:sz="0" w:space="0" w:color="auto"/>
                <w:right w:val="none" w:sz="0" w:space="0" w:color="auto"/>
              </w:divBdr>
              <w:divsChild>
                <w:div w:id="901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53848">
          <w:marLeft w:val="0"/>
          <w:marRight w:val="0"/>
          <w:marTop w:val="0"/>
          <w:marBottom w:val="0"/>
          <w:divBdr>
            <w:top w:val="none" w:sz="0" w:space="0" w:color="auto"/>
            <w:left w:val="none" w:sz="0" w:space="0" w:color="auto"/>
            <w:bottom w:val="none" w:sz="0" w:space="0" w:color="auto"/>
            <w:right w:val="none" w:sz="0" w:space="0" w:color="auto"/>
          </w:divBdr>
          <w:divsChild>
            <w:div w:id="1489445533">
              <w:marLeft w:val="0"/>
              <w:marRight w:val="0"/>
              <w:marTop w:val="0"/>
              <w:marBottom w:val="0"/>
              <w:divBdr>
                <w:top w:val="none" w:sz="0" w:space="0" w:color="auto"/>
                <w:left w:val="none" w:sz="0" w:space="0" w:color="auto"/>
                <w:bottom w:val="none" w:sz="0" w:space="0" w:color="auto"/>
                <w:right w:val="none" w:sz="0" w:space="0" w:color="auto"/>
              </w:divBdr>
            </w:div>
          </w:divsChild>
        </w:div>
        <w:div w:id="454562040">
          <w:marLeft w:val="0"/>
          <w:marRight w:val="0"/>
          <w:marTop w:val="0"/>
          <w:marBottom w:val="0"/>
          <w:divBdr>
            <w:top w:val="none" w:sz="0" w:space="0" w:color="auto"/>
            <w:left w:val="none" w:sz="0" w:space="0" w:color="auto"/>
            <w:bottom w:val="none" w:sz="0" w:space="0" w:color="auto"/>
            <w:right w:val="none" w:sz="0" w:space="0" w:color="auto"/>
          </w:divBdr>
        </w:div>
        <w:div w:id="1243376306">
          <w:marLeft w:val="0"/>
          <w:marRight w:val="0"/>
          <w:marTop w:val="0"/>
          <w:marBottom w:val="0"/>
          <w:divBdr>
            <w:top w:val="none" w:sz="0" w:space="0" w:color="auto"/>
            <w:left w:val="none" w:sz="0" w:space="0" w:color="auto"/>
            <w:bottom w:val="none" w:sz="0" w:space="0" w:color="auto"/>
            <w:right w:val="none" w:sz="0" w:space="0" w:color="auto"/>
          </w:divBdr>
          <w:divsChild>
            <w:div w:id="12149792">
              <w:marLeft w:val="0"/>
              <w:marRight w:val="0"/>
              <w:marTop w:val="0"/>
              <w:marBottom w:val="0"/>
              <w:divBdr>
                <w:top w:val="none" w:sz="0" w:space="0" w:color="auto"/>
                <w:left w:val="none" w:sz="0" w:space="0" w:color="auto"/>
                <w:bottom w:val="none" w:sz="0" w:space="0" w:color="auto"/>
                <w:right w:val="none" w:sz="0" w:space="0" w:color="auto"/>
              </w:divBdr>
            </w:div>
          </w:divsChild>
        </w:div>
        <w:div w:id="506674042">
          <w:marLeft w:val="0"/>
          <w:marRight w:val="0"/>
          <w:marTop w:val="0"/>
          <w:marBottom w:val="0"/>
          <w:divBdr>
            <w:top w:val="none" w:sz="0" w:space="0" w:color="auto"/>
            <w:left w:val="none" w:sz="0" w:space="0" w:color="auto"/>
            <w:bottom w:val="none" w:sz="0" w:space="0" w:color="auto"/>
            <w:right w:val="none" w:sz="0" w:space="0" w:color="auto"/>
          </w:divBdr>
          <w:divsChild>
            <w:div w:id="45758509">
              <w:marLeft w:val="0"/>
              <w:marRight w:val="0"/>
              <w:marTop w:val="0"/>
              <w:marBottom w:val="0"/>
              <w:divBdr>
                <w:top w:val="none" w:sz="0" w:space="0" w:color="auto"/>
                <w:left w:val="none" w:sz="0" w:space="0" w:color="auto"/>
                <w:bottom w:val="none" w:sz="0" w:space="0" w:color="auto"/>
                <w:right w:val="none" w:sz="0" w:space="0" w:color="auto"/>
              </w:divBdr>
              <w:divsChild>
                <w:div w:id="14454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09175">
          <w:marLeft w:val="0"/>
          <w:marRight w:val="0"/>
          <w:marTop w:val="0"/>
          <w:marBottom w:val="0"/>
          <w:divBdr>
            <w:top w:val="none" w:sz="0" w:space="0" w:color="auto"/>
            <w:left w:val="none" w:sz="0" w:space="0" w:color="auto"/>
            <w:bottom w:val="none" w:sz="0" w:space="0" w:color="auto"/>
            <w:right w:val="none" w:sz="0" w:space="0" w:color="auto"/>
          </w:divBdr>
          <w:divsChild>
            <w:div w:id="1613244198">
              <w:marLeft w:val="0"/>
              <w:marRight w:val="0"/>
              <w:marTop w:val="0"/>
              <w:marBottom w:val="0"/>
              <w:divBdr>
                <w:top w:val="none" w:sz="0" w:space="0" w:color="auto"/>
                <w:left w:val="none" w:sz="0" w:space="0" w:color="auto"/>
                <w:bottom w:val="none" w:sz="0" w:space="0" w:color="auto"/>
                <w:right w:val="none" w:sz="0" w:space="0" w:color="auto"/>
              </w:divBdr>
            </w:div>
          </w:divsChild>
        </w:div>
        <w:div w:id="828910000">
          <w:marLeft w:val="0"/>
          <w:marRight w:val="0"/>
          <w:marTop w:val="0"/>
          <w:marBottom w:val="0"/>
          <w:divBdr>
            <w:top w:val="none" w:sz="0" w:space="0" w:color="auto"/>
            <w:left w:val="none" w:sz="0" w:space="0" w:color="auto"/>
            <w:bottom w:val="none" w:sz="0" w:space="0" w:color="auto"/>
            <w:right w:val="none" w:sz="0" w:space="0" w:color="auto"/>
          </w:divBdr>
          <w:divsChild>
            <w:div w:id="1419056821">
              <w:marLeft w:val="0"/>
              <w:marRight w:val="0"/>
              <w:marTop w:val="0"/>
              <w:marBottom w:val="0"/>
              <w:divBdr>
                <w:top w:val="none" w:sz="0" w:space="0" w:color="auto"/>
                <w:left w:val="none" w:sz="0" w:space="0" w:color="auto"/>
                <w:bottom w:val="none" w:sz="0" w:space="0" w:color="auto"/>
                <w:right w:val="none" w:sz="0" w:space="0" w:color="auto"/>
              </w:divBdr>
              <w:divsChild>
                <w:div w:id="3305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2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2054953">
              <w:marLeft w:val="0"/>
              <w:marRight w:val="0"/>
              <w:marTop w:val="0"/>
              <w:marBottom w:val="0"/>
              <w:divBdr>
                <w:top w:val="none" w:sz="0" w:space="0" w:color="auto"/>
                <w:left w:val="none" w:sz="0" w:space="0" w:color="auto"/>
                <w:bottom w:val="none" w:sz="0" w:space="0" w:color="auto"/>
                <w:right w:val="none" w:sz="0" w:space="0" w:color="auto"/>
              </w:divBdr>
            </w:div>
          </w:divsChild>
        </w:div>
        <w:div w:id="1904414163">
          <w:marLeft w:val="0"/>
          <w:marRight w:val="0"/>
          <w:marTop w:val="0"/>
          <w:marBottom w:val="0"/>
          <w:divBdr>
            <w:top w:val="none" w:sz="0" w:space="0" w:color="auto"/>
            <w:left w:val="none" w:sz="0" w:space="0" w:color="auto"/>
            <w:bottom w:val="none" w:sz="0" w:space="0" w:color="auto"/>
            <w:right w:val="none" w:sz="0" w:space="0" w:color="auto"/>
          </w:divBdr>
          <w:divsChild>
            <w:div w:id="1040666332">
              <w:marLeft w:val="0"/>
              <w:marRight w:val="0"/>
              <w:marTop w:val="0"/>
              <w:marBottom w:val="0"/>
              <w:divBdr>
                <w:top w:val="none" w:sz="0" w:space="0" w:color="auto"/>
                <w:left w:val="none" w:sz="0" w:space="0" w:color="auto"/>
                <w:bottom w:val="none" w:sz="0" w:space="0" w:color="auto"/>
                <w:right w:val="none" w:sz="0" w:space="0" w:color="auto"/>
              </w:divBdr>
            </w:div>
          </w:divsChild>
        </w:div>
        <w:div w:id="589045352">
          <w:marLeft w:val="0"/>
          <w:marRight w:val="0"/>
          <w:marTop w:val="0"/>
          <w:marBottom w:val="0"/>
          <w:divBdr>
            <w:top w:val="none" w:sz="0" w:space="0" w:color="auto"/>
            <w:left w:val="none" w:sz="0" w:space="0" w:color="auto"/>
            <w:bottom w:val="none" w:sz="0" w:space="0" w:color="auto"/>
            <w:right w:val="none" w:sz="0" w:space="0" w:color="auto"/>
          </w:divBdr>
          <w:divsChild>
            <w:div w:id="117796436">
              <w:marLeft w:val="0"/>
              <w:marRight w:val="0"/>
              <w:marTop w:val="0"/>
              <w:marBottom w:val="0"/>
              <w:divBdr>
                <w:top w:val="none" w:sz="0" w:space="0" w:color="auto"/>
                <w:left w:val="none" w:sz="0" w:space="0" w:color="auto"/>
                <w:bottom w:val="none" w:sz="0" w:space="0" w:color="auto"/>
                <w:right w:val="none" w:sz="0" w:space="0" w:color="auto"/>
              </w:divBdr>
              <w:divsChild>
                <w:div w:id="177598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09272">
          <w:marLeft w:val="0"/>
          <w:marRight w:val="0"/>
          <w:marTop w:val="0"/>
          <w:marBottom w:val="0"/>
          <w:divBdr>
            <w:top w:val="none" w:sz="0" w:space="0" w:color="auto"/>
            <w:left w:val="none" w:sz="0" w:space="0" w:color="auto"/>
            <w:bottom w:val="none" w:sz="0" w:space="0" w:color="auto"/>
            <w:right w:val="none" w:sz="0" w:space="0" w:color="auto"/>
          </w:divBdr>
          <w:divsChild>
            <w:div w:id="2077316304">
              <w:marLeft w:val="0"/>
              <w:marRight w:val="0"/>
              <w:marTop w:val="0"/>
              <w:marBottom w:val="0"/>
              <w:divBdr>
                <w:top w:val="none" w:sz="0" w:space="0" w:color="auto"/>
                <w:left w:val="none" w:sz="0" w:space="0" w:color="auto"/>
                <w:bottom w:val="none" w:sz="0" w:space="0" w:color="auto"/>
                <w:right w:val="none" w:sz="0" w:space="0" w:color="auto"/>
              </w:divBdr>
            </w:div>
          </w:divsChild>
        </w:div>
        <w:div w:id="104009694">
          <w:marLeft w:val="0"/>
          <w:marRight w:val="0"/>
          <w:marTop w:val="0"/>
          <w:marBottom w:val="0"/>
          <w:divBdr>
            <w:top w:val="none" w:sz="0" w:space="0" w:color="auto"/>
            <w:left w:val="none" w:sz="0" w:space="0" w:color="auto"/>
            <w:bottom w:val="none" w:sz="0" w:space="0" w:color="auto"/>
            <w:right w:val="none" w:sz="0" w:space="0" w:color="auto"/>
          </w:divBdr>
          <w:divsChild>
            <w:div w:id="431825352">
              <w:marLeft w:val="0"/>
              <w:marRight w:val="0"/>
              <w:marTop w:val="0"/>
              <w:marBottom w:val="0"/>
              <w:divBdr>
                <w:top w:val="none" w:sz="0" w:space="0" w:color="auto"/>
                <w:left w:val="none" w:sz="0" w:space="0" w:color="auto"/>
                <w:bottom w:val="none" w:sz="0" w:space="0" w:color="auto"/>
                <w:right w:val="none" w:sz="0" w:space="0" w:color="auto"/>
              </w:divBdr>
              <w:divsChild>
                <w:div w:id="21410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9161">
          <w:marLeft w:val="0"/>
          <w:marRight w:val="0"/>
          <w:marTop w:val="0"/>
          <w:marBottom w:val="0"/>
          <w:divBdr>
            <w:top w:val="none" w:sz="0" w:space="0" w:color="auto"/>
            <w:left w:val="none" w:sz="0" w:space="0" w:color="auto"/>
            <w:bottom w:val="none" w:sz="0" w:space="0" w:color="auto"/>
            <w:right w:val="none" w:sz="0" w:space="0" w:color="auto"/>
          </w:divBdr>
          <w:divsChild>
            <w:div w:id="1064137479">
              <w:marLeft w:val="0"/>
              <w:marRight w:val="0"/>
              <w:marTop w:val="0"/>
              <w:marBottom w:val="0"/>
              <w:divBdr>
                <w:top w:val="none" w:sz="0" w:space="0" w:color="auto"/>
                <w:left w:val="none" w:sz="0" w:space="0" w:color="auto"/>
                <w:bottom w:val="none" w:sz="0" w:space="0" w:color="auto"/>
                <w:right w:val="none" w:sz="0" w:space="0" w:color="auto"/>
              </w:divBdr>
            </w:div>
          </w:divsChild>
        </w:div>
        <w:div w:id="2096247282">
          <w:marLeft w:val="0"/>
          <w:marRight w:val="0"/>
          <w:marTop w:val="0"/>
          <w:marBottom w:val="0"/>
          <w:divBdr>
            <w:top w:val="none" w:sz="0" w:space="0" w:color="auto"/>
            <w:left w:val="none" w:sz="0" w:space="0" w:color="auto"/>
            <w:bottom w:val="none" w:sz="0" w:space="0" w:color="auto"/>
            <w:right w:val="none" w:sz="0" w:space="0" w:color="auto"/>
          </w:divBdr>
          <w:divsChild>
            <w:div w:id="837623566">
              <w:marLeft w:val="0"/>
              <w:marRight w:val="0"/>
              <w:marTop w:val="0"/>
              <w:marBottom w:val="0"/>
              <w:divBdr>
                <w:top w:val="none" w:sz="0" w:space="0" w:color="auto"/>
                <w:left w:val="none" w:sz="0" w:space="0" w:color="auto"/>
                <w:bottom w:val="none" w:sz="0" w:space="0" w:color="auto"/>
                <w:right w:val="none" w:sz="0" w:space="0" w:color="auto"/>
              </w:divBdr>
              <w:divsChild>
                <w:div w:id="10177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49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11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243417">
              <w:marLeft w:val="0"/>
              <w:marRight w:val="0"/>
              <w:marTop w:val="0"/>
              <w:marBottom w:val="0"/>
              <w:divBdr>
                <w:top w:val="none" w:sz="0" w:space="0" w:color="auto"/>
                <w:left w:val="none" w:sz="0" w:space="0" w:color="auto"/>
                <w:bottom w:val="none" w:sz="0" w:space="0" w:color="auto"/>
                <w:right w:val="none" w:sz="0" w:space="0" w:color="auto"/>
              </w:divBdr>
            </w:div>
          </w:divsChild>
        </w:div>
        <w:div w:id="166022659">
          <w:marLeft w:val="0"/>
          <w:marRight w:val="0"/>
          <w:marTop w:val="0"/>
          <w:marBottom w:val="0"/>
          <w:divBdr>
            <w:top w:val="none" w:sz="0" w:space="0" w:color="auto"/>
            <w:left w:val="none" w:sz="0" w:space="0" w:color="auto"/>
            <w:bottom w:val="none" w:sz="0" w:space="0" w:color="auto"/>
            <w:right w:val="none" w:sz="0" w:space="0" w:color="auto"/>
          </w:divBdr>
          <w:divsChild>
            <w:div w:id="1701273623">
              <w:marLeft w:val="0"/>
              <w:marRight w:val="0"/>
              <w:marTop w:val="0"/>
              <w:marBottom w:val="0"/>
              <w:divBdr>
                <w:top w:val="none" w:sz="0" w:space="0" w:color="auto"/>
                <w:left w:val="none" w:sz="0" w:space="0" w:color="auto"/>
                <w:bottom w:val="none" w:sz="0" w:space="0" w:color="auto"/>
                <w:right w:val="none" w:sz="0" w:space="0" w:color="auto"/>
              </w:divBdr>
            </w:div>
          </w:divsChild>
        </w:div>
        <w:div w:id="1670982392">
          <w:marLeft w:val="0"/>
          <w:marRight w:val="0"/>
          <w:marTop w:val="0"/>
          <w:marBottom w:val="0"/>
          <w:divBdr>
            <w:top w:val="none" w:sz="0" w:space="0" w:color="auto"/>
            <w:left w:val="none" w:sz="0" w:space="0" w:color="auto"/>
            <w:bottom w:val="none" w:sz="0" w:space="0" w:color="auto"/>
            <w:right w:val="none" w:sz="0" w:space="0" w:color="auto"/>
          </w:divBdr>
          <w:divsChild>
            <w:div w:id="123236412">
              <w:marLeft w:val="0"/>
              <w:marRight w:val="0"/>
              <w:marTop w:val="0"/>
              <w:marBottom w:val="0"/>
              <w:divBdr>
                <w:top w:val="none" w:sz="0" w:space="0" w:color="auto"/>
                <w:left w:val="none" w:sz="0" w:space="0" w:color="auto"/>
                <w:bottom w:val="none" w:sz="0" w:space="0" w:color="auto"/>
                <w:right w:val="none" w:sz="0" w:space="0" w:color="auto"/>
              </w:divBdr>
              <w:divsChild>
                <w:div w:id="192757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5094">
          <w:marLeft w:val="0"/>
          <w:marRight w:val="0"/>
          <w:marTop w:val="0"/>
          <w:marBottom w:val="0"/>
          <w:divBdr>
            <w:top w:val="none" w:sz="0" w:space="0" w:color="auto"/>
            <w:left w:val="none" w:sz="0" w:space="0" w:color="auto"/>
            <w:bottom w:val="none" w:sz="0" w:space="0" w:color="auto"/>
            <w:right w:val="none" w:sz="0" w:space="0" w:color="auto"/>
          </w:divBdr>
        </w:div>
        <w:div w:id="655836640">
          <w:marLeft w:val="0"/>
          <w:marRight w:val="0"/>
          <w:marTop w:val="0"/>
          <w:marBottom w:val="0"/>
          <w:divBdr>
            <w:top w:val="none" w:sz="0" w:space="0" w:color="auto"/>
            <w:left w:val="none" w:sz="0" w:space="0" w:color="auto"/>
            <w:bottom w:val="none" w:sz="0" w:space="0" w:color="auto"/>
            <w:right w:val="none" w:sz="0" w:space="0" w:color="auto"/>
          </w:divBdr>
          <w:divsChild>
            <w:div w:id="1166093620">
              <w:marLeft w:val="0"/>
              <w:marRight w:val="0"/>
              <w:marTop w:val="0"/>
              <w:marBottom w:val="0"/>
              <w:divBdr>
                <w:top w:val="none" w:sz="0" w:space="0" w:color="auto"/>
                <w:left w:val="none" w:sz="0" w:space="0" w:color="auto"/>
                <w:bottom w:val="none" w:sz="0" w:space="0" w:color="auto"/>
                <w:right w:val="none" w:sz="0" w:space="0" w:color="auto"/>
              </w:divBdr>
            </w:div>
          </w:divsChild>
        </w:div>
        <w:div w:id="97258602">
          <w:marLeft w:val="0"/>
          <w:marRight w:val="0"/>
          <w:marTop w:val="0"/>
          <w:marBottom w:val="0"/>
          <w:divBdr>
            <w:top w:val="none" w:sz="0" w:space="0" w:color="auto"/>
            <w:left w:val="none" w:sz="0" w:space="0" w:color="auto"/>
            <w:bottom w:val="none" w:sz="0" w:space="0" w:color="auto"/>
            <w:right w:val="none" w:sz="0" w:space="0" w:color="auto"/>
          </w:divBdr>
          <w:divsChild>
            <w:div w:id="370544081">
              <w:marLeft w:val="0"/>
              <w:marRight w:val="0"/>
              <w:marTop w:val="0"/>
              <w:marBottom w:val="0"/>
              <w:divBdr>
                <w:top w:val="none" w:sz="0" w:space="0" w:color="auto"/>
                <w:left w:val="none" w:sz="0" w:space="0" w:color="auto"/>
                <w:bottom w:val="none" w:sz="0" w:space="0" w:color="auto"/>
                <w:right w:val="none" w:sz="0" w:space="0" w:color="auto"/>
              </w:divBdr>
              <w:divsChild>
                <w:div w:id="7469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wikipedia.org/wiki/File:Mocha1692.jpg"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en.wikipedia.org/wiki/File:2015_0117_Monsooned_Malabar_beans_unroosted.jpg" TargetMode="External"/><Relationship Id="rId7" Type="http://schemas.openxmlformats.org/officeDocument/2006/relationships/hyperlink" Target="http://en.wikipedia.org/wiki/File:John_Frederick_Lewis_004.jpg" TargetMode="External"/><Relationship Id="rId12" Type="http://schemas.openxmlformats.org/officeDocument/2006/relationships/image" Target="media/image3.jpeg"/><Relationship Id="rId17" Type="http://schemas.openxmlformats.org/officeDocument/2006/relationships/hyperlink" Target="http://en.wikipedia.org/wiki/File:The_Vertue_of_the_COFFEE_Drink..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File:Palestinian_women_grinding_coffee_beans.jp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n.wikipedia.org/wiki/File:Melange.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en.wikipedia.org/wiki/File:Zimmermannsches_Caffeehaus.jpg" TargetMode="External"/><Relationship Id="rId4" Type="http://schemas.microsoft.com/office/2007/relationships/stylesWithEffects" Target="stylesWithEffects.xml"/><Relationship Id="rId9" Type="http://schemas.openxmlformats.org/officeDocument/2006/relationships/hyperlink" Target="http://en.wikipedia.org/wiki/File:Bedouincoffeecup.jpg" TargetMode="External"/><Relationship Id="rId14" Type="http://schemas.openxmlformats.org/officeDocument/2006/relationships/image" Target="media/image4.jpeg"/><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475EB-565F-4062-A7FE-8E2B07722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3500</Words>
  <Characters>19950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Blackwell</dc:creator>
  <cp:lastModifiedBy>K specht</cp:lastModifiedBy>
  <cp:revision>3</cp:revision>
  <dcterms:created xsi:type="dcterms:W3CDTF">2015-06-27T05:01:00Z</dcterms:created>
  <dcterms:modified xsi:type="dcterms:W3CDTF">2015-06-27T05:08:00Z</dcterms:modified>
</cp:coreProperties>
</file>